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05ED9F46" w:rsidR="00AC4AA0" w:rsidRPr="00645A27" w:rsidRDefault="0095392C" w:rsidP="00AB602F">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AC4AA0" w:rsidRPr="00645A27">
        <w:rPr>
          <w:rFonts w:ascii="Times New Roman" w:hAnsi="Times New Roman"/>
          <w:caps/>
          <w:sz w:val="28"/>
          <w:szCs w:val="28"/>
          <w:lang w:eastAsia="ru-RU"/>
        </w:rPr>
        <w:t xml:space="preserve">ФинансоВЫЙ УНИВЕРСИТЕТ </w:t>
      </w:r>
    </w:p>
    <w:p w14:paraId="52B6BB4F" w14:textId="1CC1C529"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r w:rsidR="0095392C">
        <w:rPr>
          <w:rFonts w:ascii="Times New Roman" w:hAnsi="Times New Roman"/>
          <w:caps/>
          <w:sz w:val="28"/>
          <w:szCs w:val="28"/>
          <w:lang w:eastAsia="ru-RU"/>
        </w:rPr>
        <w:t>»</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0E3CA9D4" w14:textId="77777777" w:rsidR="004B1CF4" w:rsidRDefault="004B1CF4" w:rsidP="00501BC0">
      <w:pPr>
        <w:spacing w:after="0" w:line="240" w:lineRule="auto"/>
        <w:jc w:val="center"/>
        <w:rPr>
          <w:rFonts w:ascii="Times New Roman" w:hAnsi="Times New Roman"/>
          <w:bCs/>
          <w:sz w:val="28"/>
          <w:szCs w:val="28"/>
          <w:lang w:eastAsia="ru-RU"/>
        </w:rPr>
      </w:pPr>
      <w:r w:rsidRPr="00D64562">
        <w:rPr>
          <w:rFonts w:ascii="Times New Roman" w:hAnsi="Times New Roman"/>
          <w:bCs/>
          <w:sz w:val="28"/>
          <w:szCs w:val="28"/>
          <w:lang w:eastAsia="ru-RU"/>
        </w:rPr>
        <w:t>Департамент менеджмента и маркетинга в спорте</w:t>
      </w:r>
      <w:r>
        <w:rPr>
          <w:rFonts w:ascii="Times New Roman" w:hAnsi="Times New Roman"/>
          <w:bCs/>
          <w:sz w:val="28"/>
          <w:szCs w:val="28"/>
          <w:lang w:eastAsia="ru-RU"/>
        </w:rPr>
        <w:t xml:space="preserve"> </w:t>
      </w:r>
    </w:p>
    <w:p w14:paraId="1B646981" w14:textId="0D8DA697"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 xml:space="preserve">Факультета </w:t>
      </w:r>
      <w:r w:rsidR="0095392C">
        <w:rPr>
          <w:rFonts w:ascii="Times New Roman" w:hAnsi="Times New Roman"/>
          <w:bCs/>
          <w:sz w:val="28"/>
          <w:szCs w:val="28"/>
          <w:lang w:eastAsia="ru-RU"/>
        </w:rPr>
        <w:t>«</w:t>
      </w:r>
      <w:r>
        <w:rPr>
          <w:rFonts w:ascii="Times New Roman" w:hAnsi="Times New Roman"/>
          <w:bCs/>
          <w:sz w:val="28"/>
          <w:szCs w:val="28"/>
          <w:lang w:eastAsia="ru-RU"/>
        </w:rPr>
        <w:t>Высшая школа управления</w:t>
      </w:r>
      <w:r w:rsidR="0095392C">
        <w:rPr>
          <w:rFonts w:ascii="Times New Roman" w:hAnsi="Times New Roman"/>
          <w:bCs/>
          <w:sz w:val="28"/>
          <w:szCs w:val="28"/>
          <w:lang w:eastAsia="ru-RU"/>
        </w:rPr>
        <w:t>»</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6F74C4EB" w14:textId="758F03A9" w:rsidR="003833F9" w:rsidRPr="00C32C3E" w:rsidRDefault="003833F9" w:rsidP="00AC4AA0">
      <w:pPr>
        <w:pStyle w:val="a7"/>
        <w:shd w:val="clear" w:color="auto" w:fill="FFFFFF"/>
        <w:spacing w:before="0" w:beforeAutospacing="0" w:after="0" w:afterAutospacing="0" w:line="360" w:lineRule="auto"/>
        <w:jc w:val="center"/>
        <w:textAlignment w:val="baseline"/>
        <w:rPr>
          <w:rFonts w:eastAsia="Calibri"/>
          <w:b/>
          <w:caps/>
          <w:sz w:val="28"/>
          <w:szCs w:val="28"/>
          <w:lang w:eastAsia="en-US"/>
        </w:rPr>
      </w:pPr>
      <w:r w:rsidRPr="00C32C3E">
        <w:rPr>
          <w:rStyle w:val="layout"/>
          <w:color w:val="000000"/>
          <w:sz w:val="28"/>
          <w:szCs w:val="28"/>
        </w:rPr>
        <w:t>Волкова С.Э., Кирпичева М.А</w:t>
      </w:r>
      <w:r w:rsidR="003B5158">
        <w:rPr>
          <w:rStyle w:val="layout"/>
          <w:color w:val="000000"/>
          <w:sz w:val="28"/>
          <w:szCs w:val="28"/>
        </w:rPr>
        <w:t>.</w:t>
      </w:r>
      <w:r w:rsidRPr="00C32C3E">
        <w:rPr>
          <w:rFonts w:eastAsia="Calibri"/>
          <w:b/>
          <w:caps/>
          <w:sz w:val="28"/>
          <w:szCs w:val="28"/>
          <w:lang w:eastAsia="en-US"/>
        </w:rPr>
        <w:t xml:space="preserve"> </w:t>
      </w:r>
    </w:p>
    <w:p w14:paraId="37B1EC2D" w14:textId="47D1246F" w:rsidR="00DC763E" w:rsidRPr="00645A27" w:rsidRDefault="0095392C"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w:t>
      </w:r>
      <w:r w:rsidR="003833F9" w:rsidRPr="003833F9">
        <w:rPr>
          <w:rFonts w:eastAsia="Calibri"/>
          <w:b/>
          <w:caps/>
          <w:sz w:val="32"/>
          <w:szCs w:val="32"/>
          <w:lang w:eastAsia="en-US"/>
        </w:rPr>
        <w:t>Маркетинговая стратегия спортивной организации</w:t>
      </w:r>
      <w:r>
        <w:rPr>
          <w:rFonts w:eastAsia="Calibri"/>
          <w:b/>
          <w:caps/>
          <w:sz w:val="32"/>
          <w:szCs w:val="32"/>
          <w:lang w:eastAsia="en-US"/>
        </w:rPr>
        <w:t>»</w:t>
      </w: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5E341CD0" w14:textId="77777777" w:rsidR="003833F9" w:rsidRDefault="00735ACC" w:rsidP="00735ACC">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для студентов, обучающихся по направлению </w:t>
      </w:r>
    </w:p>
    <w:p w14:paraId="648ED96D" w14:textId="20D2B7D7" w:rsidR="00735ACC" w:rsidRPr="003833F9" w:rsidRDefault="00735ACC" w:rsidP="00735ACC">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подготовки</w:t>
      </w:r>
      <w:r w:rsidR="003833F9" w:rsidRPr="003833F9">
        <w:rPr>
          <w:rFonts w:ascii="Times New Roman" w:hAnsi="Times New Roman"/>
          <w:color w:val="000000"/>
          <w:sz w:val="28"/>
          <w:szCs w:val="28"/>
          <w:lang w:bidi="ru-RU"/>
        </w:rPr>
        <w:t xml:space="preserve"> </w:t>
      </w:r>
      <w:r w:rsidR="0095392C">
        <w:rPr>
          <w:rStyle w:val="af1"/>
          <w:rFonts w:ascii="Times New Roman" w:hAnsi="Times New Roman"/>
          <w:b w:val="0"/>
          <w:bCs w:val="0"/>
          <w:sz w:val="28"/>
          <w:szCs w:val="28"/>
        </w:rPr>
        <w:t>38.03.02 - Менеджмент, ОП «Управление бизнесом»</w:t>
      </w:r>
      <w:r w:rsidR="003833F9" w:rsidRPr="003833F9">
        <w:rPr>
          <w:rStyle w:val="af1"/>
          <w:rFonts w:ascii="Times New Roman" w:hAnsi="Times New Roman"/>
          <w:b w:val="0"/>
          <w:bCs w:val="0"/>
          <w:sz w:val="28"/>
          <w:szCs w:val="28"/>
        </w:rPr>
        <w:t>,</w:t>
      </w:r>
    </w:p>
    <w:p w14:paraId="44EF69B6" w14:textId="5D004A86" w:rsidR="003833F9" w:rsidRPr="003833F9" w:rsidRDefault="003833F9" w:rsidP="00735ACC">
      <w:pPr>
        <w:pStyle w:val="afc"/>
        <w:spacing w:after="0"/>
        <w:jc w:val="center"/>
        <w:rPr>
          <w:b/>
          <w:bCs/>
          <w:color w:val="000000"/>
          <w:sz w:val="28"/>
          <w:szCs w:val="28"/>
          <w:lang w:bidi="ru-RU"/>
        </w:rPr>
      </w:pPr>
      <w:r w:rsidRPr="003833F9">
        <w:rPr>
          <w:rStyle w:val="af1"/>
          <w:b w:val="0"/>
          <w:bCs w:val="0"/>
          <w:sz w:val="28"/>
          <w:szCs w:val="28"/>
        </w:rPr>
        <w:t xml:space="preserve">профиль: </w:t>
      </w:r>
      <w:r w:rsidR="0095392C">
        <w:rPr>
          <w:rStyle w:val="af1"/>
          <w:b w:val="0"/>
          <w:bCs w:val="0"/>
          <w:sz w:val="28"/>
          <w:szCs w:val="28"/>
        </w:rPr>
        <w:t>«</w:t>
      </w:r>
      <w:r w:rsidRPr="003833F9">
        <w:rPr>
          <w:rStyle w:val="af1"/>
          <w:b w:val="0"/>
          <w:bCs w:val="0"/>
          <w:sz w:val="28"/>
          <w:szCs w:val="28"/>
        </w:rPr>
        <w:t>Менеджмент в спорте</w:t>
      </w:r>
      <w:r w:rsidR="0095392C">
        <w:rPr>
          <w:rStyle w:val="af1"/>
          <w:b w:val="0"/>
          <w:bCs w:val="0"/>
          <w:sz w:val="28"/>
          <w:szCs w:val="28"/>
        </w:rPr>
        <w:t>»</w:t>
      </w:r>
      <w:r w:rsidRPr="003833F9">
        <w:rPr>
          <w:rStyle w:val="af1"/>
          <w:b w:val="0"/>
          <w:bCs w:val="0"/>
          <w:sz w:val="28"/>
          <w:szCs w:val="28"/>
        </w:rPr>
        <w:t xml:space="preserve"> </w:t>
      </w:r>
    </w:p>
    <w:p w14:paraId="1A88EA31" w14:textId="6E5D6597" w:rsidR="005A209A" w:rsidRPr="003833F9"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7C412980"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6AE219C5"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7F038795" w14:textId="77777777" w:rsidR="00044328" w:rsidRDefault="00044328" w:rsidP="00044328">
      <w:pPr>
        <w:spacing w:after="0" w:line="240" w:lineRule="auto"/>
        <w:jc w:val="center"/>
        <w:rPr>
          <w:rFonts w:ascii="Times New Roman" w:hAnsi="Times New Roman"/>
          <w:i/>
          <w:sz w:val="28"/>
          <w:szCs w:val="28"/>
        </w:rPr>
      </w:pPr>
    </w:p>
    <w:p w14:paraId="77C0F8EC" w14:textId="77777777" w:rsidR="004B1CF4" w:rsidRDefault="004B1CF4" w:rsidP="004B1C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411A64A1" w14:textId="77777777" w:rsidR="004B1CF4" w:rsidRDefault="004B1CF4" w:rsidP="004B1CF4">
      <w:pPr>
        <w:spacing w:after="0" w:line="240" w:lineRule="auto"/>
        <w:jc w:val="center"/>
        <w:rPr>
          <w:rFonts w:ascii="Times New Roman" w:hAnsi="Times New Roman"/>
          <w:i/>
          <w:sz w:val="28"/>
          <w:szCs w:val="28"/>
          <w:lang w:eastAsia="ru-RU"/>
        </w:rPr>
      </w:pPr>
    </w:p>
    <w:p w14:paraId="57374509" w14:textId="735A04E0" w:rsidR="003833F9" w:rsidRDefault="003833F9" w:rsidP="005B7291">
      <w:pPr>
        <w:spacing w:after="0" w:line="240" w:lineRule="auto"/>
        <w:jc w:val="center"/>
        <w:rPr>
          <w:rFonts w:ascii="Times New Roman" w:hAnsi="Times New Roman"/>
          <w:sz w:val="28"/>
          <w:szCs w:val="28"/>
          <w:lang w:eastAsia="ru-RU"/>
        </w:rPr>
      </w:pPr>
    </w:p>
    <w:p w14:paraId="5F79FEFB" w14:textId="5CF1CF89" w:rsidR="004B1CF4" w:rsidRDefault="004B1CF4" w:rsidP="005B7291">
      <w:pPr>
        <w:spacing w:after="0" w:line="240" w:lineRule="auto"/>
        <w:jc w:val="center"/>
        <w:rPr>
          <w:rFonts w:ascii="Times New Roman" w:hAnsi="Times New Roman"/>
          <w:sz w:val="28"/>
          <w:szCs w:val="28"/>
          <w:lang w:eastAsia="ru-RU"/>
        </w:rPr>
      </w:pPr>
    </w:p>
    <w:p w14:paraId="43B3B042" w14:textId="5F7DA69F" w:rsidR="004B1CF4" w:rsidRDefault="004B1CF4" w:rsidP="005B7291">
      <w:pPr>
        <w:spacing w:after="0" w:line="240" w:lineRule="auto"/>
        <w:jc w:val="center"/>
        <w:rPr>
          <w:rFonts w:ascii="Times New Roman" w:hAnsi="Times New Roman"/>
          <w:sz w:val="28"/>
          <w:szCs w:val="28"/>
          <w:lang w:eastAsia="ru-RU"/>
        </w:rPr>
      </w:pPr>
    </w:p>
    <w:p w14:paraId="726E0903" w14:textId="025C9D79" w:rsidR="004B1CF4" w:rsidRDefault="004B1CF4" w:rsidP="005B7291">
      <w:pPr>
        <w:spacing w:after="0" w:line="240" w:lineRule="auto"/>
        <w:jc w:val="center"/>
        <w:rPr>
          <w:rFonts w:ascii="Times New Roman" w:hAnsi="Times New Roman"/>
          <w:sz w:val="28"/>
          <w:szCs w:val="28"/>
          <w:lang w:eastAsia="ru-RU"/>
        </w:rPr>
      </w:pPr>
    </w:p>
    <w:p w14:paraId="3611D54B" w14:textId="77777777" w:rsidR="004B1CF4" w:rsidRDefault="004B1CF4" w:rsidP="005B7291">
      <w:pPr>
        <w:spacing w:after="0" w:line="240" w:lineRule="auto"/>
        <w:jc w:val="center"/>
        <w:rPr>
          <w:rFonts w:ascii="Times New Roman" w:hAnsi="Times New Roman"/>
          <w:sz w:val="28"/>
          <w:szCs w:val="28"/>
          <w:lang w:eastAsia="ru-RU"/>
        </w:rPr>
      </w:pPr>
    </w:p>
    <w:p w14:paraId="50D398CE" w14:textId="77777777" w:rsidR="003833F9" w:rsidRDefault="003833F9" w:rsidP="005B7291">
      <w:pPr>
        <w:spacing w:after="0" w:line="240" w:lineRule="auto"/>
        <w:jc w:val="center"/>
        <w:rPr>
          <w:rFonts w:ascii="Times New Roman" w:hAnsi="Times New Roman"/>
          <w:sz w:val="28"/>
          <w:szCs w:val="28"/>
          <w:lang w:eastAsia="ru-RU"/>
        </w:rPr>
      </w:pPr>
    </w:p>
    <w:p w14:paraId="0DE9608E" w14:textId="77777777" w:rsidR="003833F9" w:rsidRDefault="003833F9" w:rsidP="005B7291">
      <w:pPr>
        <w:spacing w:after="0" w:line="240" w:lineRule="auto"/>
        <w:jc w:val="center"/>
        <w:rPr>
          <w:rFonts w:ascii="Times New Roman" w:hAnsi="Times New Roman"/>
          <w:sz w:val="28"/>
          <w:szCs w:val="28"/>
          <w:lang w:eastAsia="ru-RU"/>
        </w:rPr>
      </w:pPr>
    </w:p>
    <w:p w14:paraId="5BFEECE0" w14:textId="77777777" w:rsidR="003833F9" w:rsidRDefault="003833F9" w:rsidP="005B7291">
      <w:pPr>
        <w:spacing w:after="0" w:line="240" w:lineRule="auto"/>
        <w:jc w:val="center"/>
        <w:rPr>
          <w:rFonts w:ascii="Times New Roman" w:hAnsi="Times New Roman"/>
          <w:sz w:val="28"/>
          <w:szCs w:val="28"/>
          <w:lang w:eastAsia="ru-RU"/>
        </w:rPr>
      </w:pPr>
    </w:p>
    <w:p w14:paraId="47736883" w14:textId="7DF3424A" w:rsidR="00094E7E"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3833F9">
        <w:rPr>
          <w:rFonts w:ascii="Times New Roman" w:hAnsi="Times New Roman"/>
          <w:sz w:val="28"/>
          <w:szCs w:val="28"/>
          <w:lang w:eastAsia="ru-RU"/>
        </w:rPr>
        <w:t>3</w:t>
      </w:r>
    </w:p>
    <w:p w14:paraId="0AC68E62" w14:textId="77777777" w:rsidR="0008500C" w:rsidRPr="00645A27" w:rsidRDefault="005A209A" w:rsidP="005B7291">
      <w:pPr>
        <w:spacing w:after="0" w:line="240" w:lineRule="auto"/>
        <w:jc w:val="center"/>
        <w:rPr>
          <w:rFonts w:ascii="Times New Roman" w:hAnsi="Times New Roman"/>
          <w:sz w:val="28"/>
          <w:szCs w:val="28"/>
          <w:lang w:eastAsia="ru-RU"/>
        </w:rPr>
      </w:pPr>
      <w:r w:rsidRPr="00094E7E">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A3B0D49" w:rsidR="0008500C" w:rsidRPr="00645A27" w:rsidRDefault="0095392C" w:rsidP="005B7291">
      <w:pPr>
        <w:spacing w:after="0" w:line="240" w:lineRule="auto"/>
        <w:jc w:val="center"/>
        <w:rPr>
          <w:rFonts w:ascii="Times New Roman" w:hAnsi="Times New Roman"/>
          <w:caps/>
          <w:sz w:val="28"/>
          <w:szCs w:val="28"/>
          <w:lang w:eastAsia="ru-RU"/>
        </w:rPr>
      </w:pPr>
      <w:r>
        <w:rPr>
          <w:rFonts w:ascii="Times New Roman" w:hAnsi="Times New Roman"/>
          <w:caps/>
          <w:sz w:val="28"/>
          <w:szCs w:val="28"/>
          <w:lang w:eastAsia="ru-RU"/>
        </w:rPr>
        <w:t>«</w:t>
      </w:r>
      <w:r w:rsidR="0008500C" w:rsidRPr="00645A27">
        <w:rPr>
          <w:rFonts w:ascii="Times New Roman" w:hAnsi="Times New Roman"/>
          <w:caps/>
          <w:sz w:val="28"/>
          <w:szCs w:val="28"/>
          <w:lang w:eastAsia="ru-RU"/>
        </w:rPr>
        <w:t xml:space="preserve">ФинансоВЫЙ УНИВЕРСИТЕТ при Правительстве </w:t>
      </w:r>
    </w:p>
    <w:p w14:paraId="72B1F5FD" w14:textId="4579640E"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r w:rsidR="0095392C">
        <w:rPr>
          <w:rFonts w:ascii="Times New Roman" w:hAnsi="Times New Roman"/>
          <w:caps/>
          <w:sz w:val="28"/>
          <w:szCs w:val="28"/>
          <w:lang w:eastAsia="ru-RU"/>
        </w:rPr>
        <w:t>»</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54BB2FD9" w14:textId="77777777" w:rsidR="004B1CF4" w:rsidRDefault="004B1CF4" w:rsidP="00501BC0">
      <w:pPr>
        <w:spacing w:after="0" w:line="240" w:lineRule="auto"/>
        <w:jc w:val="center"/>
        <w:rPr>
          <w:rFonts w:ascii="Times New Roman" w:hAnsi="Times New Roman"/>
          <w:bCs/>
          <w:sz w:val="28"/>
          <w:szCs w:val="28"/>
          <w:lang w:eastAsia="ru-RU"/>
        </w:rPr>
      </w:pPr>
      <w:r w:rsidRPr="00D64562">
        <w:rPr>
          <w:rFonts w:ascii="Times New Roman" w:hAnsi="Times New Roman"/>
          <w:bCs/>
          <w:sz w:val="28"/>
          <w:szCs w:val="28"/>
          <w:lang w:eastAsia="ru-RU"/>
        </w:rPr>
        <w:t>Департамент менеджмента и маркетинга в спорте</w:t>
      </w:r>
      <w:r w:rsidRPr="00501BC0">
        <w:rPr>
          <w:rFonts w:ascii="Times New Roman" w:hAnsi="Times New Roman"/>
          <w:bCs/>
          <w:sz w:val="28"/>
          <w:szCs w:val="28"/>
          <w:lang w:eastAsia="ru-RU"/>
        </w:rPr>
        <w:t xml:space="preserve"> </w:t>
      </w:r>
    </w:p>
    <w:p w14:paraId="45DAC85A" w14:textId="175C8DDE"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 xml:space="preserve">Факультета </w:t>
      </w:r>
      <w:r w:rsidR="0095392C">
        <w:rPr>
          <w:rFonts w:ascii="Times New Roman" w:hAnsi="Times New Roman"/>
          <w:bCs/>
          <w:sz w:val="28"/>
          <w:szCs w:val="28"/>
          <w:lang w:eastAsia="ru-RU"/>
        </w:rPr>
        <w:t>«</w:t>
      </w:r>
      <w:r w:rsidRPr="00501BC0">
        <w:rPr>
          <w:rFonts w:ascii="Times New Roman" w:hAnsi="Times New Roman"/>
          <w:bCs/>
          <w:sz w:val="28"/>
          <w:szCs w:val="28"/>
          <w:lang w:eastAsia="ru-RU"/>
        </w:rPr>
        <w:t>Высшая школа управления</w:t>
      </w:r>
      <w:r w:rsidR="0095392C">
        <w:rPr>
          <w:rFonts w:ascii="Times New Roman" w:hAnsi="Times New Roman"/>
          <w:bCs/>
          <w:sz w:val="28"/>
          <w:szCs w:val="28"/>
          <w:lang w:eastAsia="ru-RU"/>
        </w:rPr>
        <w:t>»</w:t>
      </w: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4"/>
        <w:gridCol w:w="3229"/>
        <w:gridCol w:w="322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Style w:val="TableNormal"/>
        <w:tblW w:w="8529" w:type="dxa"/>
        <w:tblInd w:w="1111" w:type="dxa"/>
        <w:tblLayout w:type="fixed"/>
        <w:tblLook w:val="01E0" w:firstRow="1" w:lastRow="1" w:firstColumn="1" w:lastColumn="1" w:noHBand="0" w:noVBand="0"/>
      </w:tblPr>
      <w:tblGrid>
        <w:gridCol w:w="3284"/>
        <w:gridCol w:w="5245"/>
      </w:tblGrid>
      <w:tr w:rsidR="009A63F9" w14:paraId="46494FE5" w14:textId="77777777" w:rsidTr="009A63F9">
        <w:trPr>
          <w:trHeight w:val="3026"/>
        </w:trPr>
        <w:tc>
          <w:tcPr>
            <w:tcW w:w="3284" w:type="dxa"/>
          </w:tcPr>
          <w:p w14:paraId="6E474773" w14:textId="77777777" w:rsidR="009A63F9" w:rsidRPr="003E4DE0" w:rsidRDefault="009A63F9" w:rsidP="009A63F9">
            <w:pPr>
              <w:tabs>
                <w:tab w:val="left" w:pos="-868"/>
              </w:tabs>
              <w:adjustRightInd w:val="0"/>
              <w:spacing w:after="0" w:line="256" w:lineRule="auto"/>
              <w:jc w:val="center"/>
              <w:rPr>
                <w:rFonts w:ascii="Times New Roman" w:eastAsia="Times New Roman" w:hAnsi="Times New Roman"/>
                <w:bCs/>
                <w:caps/>
                <w:sz w:val="24"/>
                <w:szCs w:val="24"/>
                <w:lang w:val="ru-RU"/>
              </w:rPr>
            </w:pPr>
          </w:p>
          <w:p w14:paraId="3F8D05A2" w14:textId="77777777" w:rsidR="009A63F9" w:rsidRPr="003E4DE0" w:rsidRDefault="009A63F9" w:rsidP="009A63F9">
            <w:pPr>
              <w:adjustRightInd w:val="0"/>
              <w:spacing w:after="0" w:line="240" w:lineRule="auto"/>
              <w:rPr>
                <w:rFonts w:ascii="Times New Roman" w:eastAsia="Times New Roman" w:hAnsi="Times New Roman"/>
                <w:b/>
                <w:sz w:val="24"/>
                <w:szCs w:val="24"/>
                <w:lang w:val="ru-RU" w:eastAsia="ru-RU"/>
              </w:rPr>
            </w:pPr>
            <w:r w:rsidRPr="003E4DE0">
              <w:rPr>
                <w:rFonts w:ascii="Times New Roman" w:eastAsia="Times New Roman" w:hAnsi="Times New Roman"/>
                <w:b/>
                <w:sz w:val="24"/>
                <w:szCs w:val="24"/>
                <w:lang w:val="ru-RU" w:eastAsia="ru-RU"/>
              </w:rPr>
              <w:t>СОГЛАСОВАНО</w:t>
            </w:r>
          </w:p>
          <w:p w14:paraId="663E3E17"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Ассоциация «Некоммерческое партнерство «По продвижению и развитию рекламных, информационных и маркетинговых проектов </w:t>
            </w:r>
          </w:p>
          <w:p w14:paraId="201DDF43" w14:textId="14B45C1B"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«Д-медиа»</w:t>
            </w:r>
          </w:p>
          <w:p w14:paraId="350AC4CA"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p>
          <w:p w14:paraId="792C3CBD" w14:textId="77777777" w:rsidR="009A63F9" w:rsidRPr="003E4DE0" w:rsidRDefault="009A63F9" w:rsidP="009A63F9">
            <w:pPr>
              <w:adjustRightInd w:val="0"/>
              <w:spacing w:after="0" w:line="240" w:lineRule="auto"/>
              <w:jc w:val="both"/>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Генеральный директор </w:t>
            </w:r>
          </w:p>
          <w:p w14:paraId="31232A2E" w14:textId="77777777" w:rsidR="009A63F9" w:rsidRPr="003E4DE0" w:rsidRDefault="009A63F9" w:rsidP="009A63F9">
            <w:pPr>
              <w:adjustRightInd w:val="0"/>
              <w:spacing w:after="0" w:line="240" w:lineRule="auto"/>
              <w:rPr>
                <w:rFonts w:ascii="Times New Roman" w:eastAsia="Times New Roman" w:hAnsi="Times New Roman"/>
                <w:sz w:val="24"/>
                <w:szCs w:val="24"/>
                <w:lang w:val="ru-RU" w:eastAsia="ru-RU"/>
              </w:rPr>
            </w:pPr>
          </w:p>
          <w:p w14:paraId="2D15E295" w14:textId="77777777" w:rsidR="009A63F9" w:rsidRPr="003E4DE0" w:rsidRDefault="009A63F9" w:rsidP="009A63F9">
            <w:pPr>
              <w:adjustRightInd w:val="0"/>
              <w:spacing w:after="0" w:line="240" w:lineRule="auto"/>
              <w:rPr>
                <w:rFonts w:ascii="Times New Roman" w:eastAsia="Times New Roman" w:hAnsi="Times New Roman"/>
                <w:sz w:val="24"/>
                <w:szCs w:val="24"/>
                <w:lang w:val="ru-RU" w:eastAsia="ru-RU"/>
              </w:rPr>
            </w:pPr>
            <w:r w:rsidRPr="003E4DE0">
              <w:rPr>
                <w:rFonts w:ascii="Times New Roman" w:eastAsia="Times New Roman" w:hAnsi="Times New Roman"/>
                <w:sz w:val="24"/>
                <w:szCs w:val="24"/>
                <w:lang w:val="ru-RU" w:eastAsia="ru-RU"/>
              </w:rPr>
              <w:t xml:space="preserve">_____________ И.Г. </w:t>
            </w:r>
            <w:proofErr w:type="spellStart"/>
            <w:r w:rsidRPr="003E4DE0">
              <w:rPr>
                <w:rFonts w:ascii="Times New Roman" w:eastAsia="Times New Roman" w:hAnsi="Times New Roman"/>
                <w:sz w:val="24"/>
                <w:szCs w:val="24"/>
                <w:lang w:val="ru-RU" w:eastAsia="ru-RU"/>
              </w:rPr>
              <w:t>Гладская</w:t>
            </w:r>
            <w:proofErr w:type="spellEnd"/>
          </w:p>
          <w:p w14:paraId="3BA226A0" w14:textId="2BAB0A55" w:rsidR="009A63F9" w:rsidRPr="009A0986" w:rsidRDefault="009A63F9" w:rsidP="009A63F9">
            <w:pPr>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D64562">
              <w:rPr>
                <w:rFonts w:ascii="Times New Roman" w:eastAsia="Times New Roman" w:hAnsi="Times New Roman"/>
                <w:sz w:val="24"/>
                <w:szCs w:val="24"/>
                <w:lang w:val="ru-RU" w:eastAsia="ru-RU"/>
              </w:rPr>
              <w:t>14</w:t>
            </w:r>
            <w:r>
              <w:rPr>
                <w:rFonts w:ascii="Times New Roman" w:eastAsia="Times New Roman" w:hAnsi="Times New Roman"/>
                <w:sz w:val="24"/>
                <w:szCs w:val="24"/>
                <w:lang w:eastAsia="ru-RU"/>
              </w:rPr>
              <w:t xml:space="preserve"> »</w:t>
            </w:r>
            <w:r w:rsidR="00D64562">
              <w:rPr>
                <w:rFonts w:ascii="Times New Roman" w:eastAsia="Times New Roman" w:hAnsi="Times New Roman"/>
                <w:sz w:val="24"/>
                <w:szCs w:val="24"/>
                <w:lang w:val="ru-RU" w:eastAsia="ru-RU"/>
              </w:rPr>
              <w:t xml:space="preserve"> февраля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717C8DD6" w14:textId="77777777" w:rsidR="009A63F9" w:rsidRPr="009A63F9" w:rsidRDefault="009A63F9" w:rsidP="009A63F9">
            <w:pPr>
              <w:pStyle w:val="TableParagraph"/>
              <w:spacing w:line="256" w:lineRule="exact"/>
              <w:ind w:left="200"/>
              <w:rPr>
                <w:sz w:val="24"/>
                <w:lang w:val="ru-RU"/>
              </w:rPr>
            </w:pPr>
          </w:p>
        </w:tc>
        <w:tc>
          <w:tcPr>
            <w:tcW w:w="5245" w:type="dxa"/>
          </w:tcPr>
          <w:p w14:paraId="5103153F"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p>
          <w:p w14:paraId="7E52F936"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r w:rsidRPr="003E4DE0">
              <w:rPr>
                <w:rFonts w:ascii="Times New Roman" w:eastAsia="Times New Roman" w:hAnsi="Times New Roman"/>
                <w:b/>
                <w:noProof/>
                <w:sz w:val="24"/>
                <w:szCs w:val="24"/>
                <w:lang w:val="ru-RU"/>
              </w:rPr>
              <w:t>УТВЕРЖДАЮ</w:t>
            </w:r>
          </w:p>
          <w:p w14:paraId="502F78F6"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p>
          <w:p w14:paraId="48406862"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3E4DE0">
              <w:rPr>
                <w:rFonts w:ascii="Times New Roman" w:eastAsia="Times New Roman" w:hAnsi="Times New Roman"/>
                <w:bCs/>
                <w:noProof/>
                <w:sz w:val="24"/>
                <w:szCs w:val="24"/>
                <w:lang w:val="ru-RU"/>
              </w:rPr>
              <w:t xml:space="preserve">Проректор по учебной и </w:t>
            </w:r>
          </w:p>
          <w:p w14:paraId="69F14A78" w14:textId="77777777" w:rsidR="009A63F9" w:rsidRPr="003E4DE0"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3E4DE0">
              <w:rPr>
                <w:rFonts w:ascii="Times New Roman" w:eastAsia="Times New Roman" w:hAnsi="Times New Roman"/>
                <w:bCs/>
                <w:noProof/>
                <w:sz w:val="24"/>
                <w:szCs w:val="24"/>
                <w:lang w:val="ru-RU"/>
              </w:rPr>
              <w:t>методической работе</w:t>
            </w:r>
          </w:p>
          <w:p w14:paraId="68C2D9BF" w14:textId="77777777" w:rsidR="009A63F9" w:rsidRPr="003E4DE0" w:rsidRDefault="009A63F9" w:rsidP="009A63F9">
            <w:pPr>
              <w:adjustRightInd w:val="0"/>
              <w:spacing w:after="0" w:line="240" w:lineRule="auto"/>
              <w:ind w:left="1989" w:right="-845"/>
              <w:rPr>
                <w:rFonts w:ascii="Times New Roman" w:eastAsia="Times New Roman" w:hAnsi="Times New Roman"/>
                <w:b/>
                <w:noProof/>
                <w:sz w:val="24"/>
                <w:szCs w:val="24"/>
                <w:lang w:val="ru-RU"/>
              </w:rPr>
            </w:pPr>
          </w:p>
          <w:p w14:paraId="162873C5" w14:textId="77777777" w:rsidR="009A63F9" w:rsidRPr="00D64562" w:rsidRDefault="009A63F9" w:rsidP="009A63F9">
            <w:pPr>
              <w:adjustRightInd w:val="0"/>
              <w:spacing w:after="0" w:line="240" w:lineRule="auto"/>
              <w:ind w:left="1989" w:right="-845"/>
              <w:rPr>
                <w:rFonts w:ascii="Times New Roman" w:eastAsia="Times New Roman" w:hAnsi="Times New Roman"/>
                <w:bCs/>
                <w:noProof/>
                <w:sz w:val="24"/>
                <w:szCs w:val="24"/>
                <w:lang w:val="ru-RU"/>
              </w:rPr>
            </w:pPr>
            <w:r w:rsidRPr="00D64562">
              <w:rPr>
                <w:rFonts w:ascii="Times New Roman" w:eastAsia="Times New Roman" w:hAnsi="Times New Roman"/>
                <w:bCs/>
                <w:noProof/>
                <w:sz w:val="24"/>
                <w:szCs w:val="24"/>
                <w:lang w:val="ru-RU"/>
              </w:rPr>
              <w:t>__________ Е.А. Каменева</w:t>
            </w:r>
          </w:p>
          <w:p w14:paraId="28EDF7F4" w14:textId="41818080" w:rsidR="009A63F9" w:rsidRPr="00D64562" w:rsidRDefault="009A63F9" w:rsidP="009A63F9">
            <w:pPr>
              <w:adjustRightInd w:val="0"/>
              <w:spacing w:after="0" w:line="240" w:lineRule="auto"/>
              <w:ind w:left="1989"/>
              <w:rPr>
                <w:rFonts w:ascii="Times New Roman" w:eastAsia="Times New Roman" w:hAnsi="Times New Roman"/>
                <w:sz w:val="24"/>
                <w:szCs w:val="24"/>
                <w:lang w:val="ru-RU" w:eastAsia="ru-RU"/>
              </w:rPr>
            </w:pPr>
            <w:r w:rsidRPr="00D64562">
              <w:rPr>
                <w:rFonts w:ascii="Times New Roman" w:eastAsia="Times New Roman" w:hAnsi="Times New Roman"/>
                <w:sz w:val="24"/>
                <w:szCs w:val="24"/>
                <w:lang w:val="ru-RU" w:eastAsia="ru-RU"/>
              </w:rPr>
              <w:t>«</w:t>
            </w:r>
            <w:r w:rsidR="00D64562">
              <w:rPr>
                <w:rFonts w:ascii="Times New Roman" w:eastAsia="Times New Roman" w:hAnsi="Times New Roman"/>
                <w:sz w:val="24"/>
                <w:szCs w:val="24"/>
                <w:lang w:val="ru-RU" w:eastAsia="ru-RU"/>
              </w:rPr>
              <w:t>2</w:t>
            </w:r>
            <w:r w:rsidRPr="00D64562">
              <w:rPr>
                <w:rFonts w:ascii="Times New Roman" w:eastAsia="Times New Roman" w:hAnsi="Times New Roman"/>
                <w:sz w:val="24"/>
                <w:szCs w:val="24"/>
                <w:lang w:val="ru-RU" w:eastAsia="ru-RU"/>
              </w:rPr>
              <w:t>» _</w:t>
            </w:r>
            <w:r w:rsidR="00D64562">
              <w:rPr>
                <w:rFonts w:ascii="Times New Roman" w:eastAsia="Times New Roman" w:hAnsi="Times New Roman"/>
                <w:sz w:val="24"/>
                <w:szCs w:val="24"/>
                <w:lang w:val="ru-RU" w:eastAsia="ru-RU"/>
              </w:rPr>
              <w:t xml:space="preserve">марта </w:t>
            </w:r>
            <w:r w:rsidRPr="00D64562">
              <w:rPr>
                <w:rFonts w:ascii="Times New Roman" w:eastAsia="Times New Roman" w:hAnsi="Times New Roman"/>
                <w:sz w:val="24"/>
                <w:szCs w:val="24"/>
                <w:lang w:val="ru-RU" w:eastAsia="ru-RU"/>
              </w:rPr>
              <w:t>2023 г.</w:t>
            </w:r>
          </w:p>
          <w:p w14:paraId="47092E7D" w14:textId="56B0A051" w:rsidR="009A63F9" w:rsidRPr="00D64562" w:rsidRDefault="009A63F9" w:rsidP="009A63F9">
            <w:pPr>
              <w:tabs>
                <w:tab w:val="left" w:pos="2715"/>
              </w:tabs>
              <w:rPr>
                <w:sz w:val="10"/>
                <w:szCs w:val="10"/>
                <w:lang w:val="ru-RU"/>
              </w:rPr>
            </w:pPr>
          </w:p>
        </w:tc>
      </w:tr>
    </w:tbl>
    <w:p w14:paraId="29781A2D" w14:textId="4E3FBEC1" w:rsidR="003833F9" w:rsidRPr="00645A27" w:rsidRDefault="003833F9" w:rsidP="00A77030">
      <w:pPr>
        <w:spacing w:after="0"/>
        <w:jc w:val="both"/>
        <w:rPr>
          <w:rFonts w:ascii="Times New Roman" w:hAnsi="Times New Roman"/>
          <w:b/>
          <w:caps/>
          <w:sz w:val="28"/>
          <w:szCs w:val="28"/>
          <w:lang w:eastAsia="ru-RU"/>
        </w:rPr>
      </w:pPr>
    </w:p>
    <w:p w14:paraId="7F90F08F" w14:textId="2B21421F" w:rsidR="003833F9" w:rsidRPr="00C32C3E" w:rsidRDefault="003833F9" w:rsidP="003833F9">
      <w:pPr>
        <w:pStyle w:val="a7"/>
        <w:shd w:val="clear" w:color="auto" w:fill="FFFFFF"/>
        <w:spacing w:before="0" w:beforeAutospacing="0" w:after="0" w:afterAutospacing="0" w:line="360" w:lineRule="auto"/>
        <w:jc w:val="center"/>
        <w:textAlignment w:val="baseline"/>
        <w:rPr>
          <w:rFonts w:eastAsia="Calibri"/>
          <w:b/>
          <w:caps/>
          <w:sz w:val="28"/>
          <w:szCs w:val="28"/>
          <w:lang w:eastAsia="en-US"/>
        </w:rPr>
      </w:pPr>
      <w:r w:rsidRPr="00C32C3E">
        <w:rPr>
          <w:rStyle w:val="layout"/>
          <w:color w:val="000000"/>
          <w:sz w:val="28"/>
          <w:szCs w:val="28"/>
        </w:rPr>
        <w:t>Волкова С.Э., Кирпичева М.А</w:t>
      </w:r>
      <w:r w:rsidR="003B5158">
        <w:rPr>
          <w:rStyle w:val="layout"/>
          <w:color w:val="000000"/>
          <w:sz w:val="28"/>
          <w:szCs w:val="28"/>
        </w:rPr>
        <w:t>.</w:t>
      </w:r>
      <w:r w:rsidRPr="00C32C3E">
        <w:rPr>
          <w:rFonts w:eastAsia="Calibri"/>
          <w:b/>
          <w:caps/>
          <w:sz w:val="28"/>
          <w:szCs w:val="28"/>
          <w:lang w:eastAsia="en-US"/>
        </w:rPr>
        <w:t xml:space="preserve"> </w:t>
      </w:r>
    </w:p>
    <w:p w14:paraId="76699156" w14:textId="23E95B31" w:rsidR="003833F9" w:rsidRPr="00645A27" w:rsidRDefault="0095392C" w:rsidP="003833F9">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bookmarkStart w:id="0" w:name="_Hlk127451847"/>
      <w:r>
        <w:rPr>
          <w:rFonts w:eastAsia="Calibri"/>
          <w:b/>
          <w:caps/>
          <w:sz w:val="32"/>
          <w:szCs w:val="32"/>
          <w:lang w:eastAsia="en-US"/>
        </w:rPr>
        <w:t>«</w:t>
      </w:r>
      <w:r w:rsidR="003833F9" w:rsidRPr="003833F9">
        <w:rPr>
          <w:rFonts w:eastAsia="Calibri"/>
          <w:b/>
          <w:caps/>
          <w:sz w:val="32"/>
          <w:szCs w:val="32"/>
          <w:lang w:eastAsia="en-US"/>
        </w:rPr>
        <w:t>Маркетинговая стратегия спортивной организации</w:t>
      </w:r>
      <w:r>
        <w:rPr>
          <w:rFonts w:eastAsia="Calibri"/>
          <w:b/>
          <w:caps/>
          <w:sz w:val="32"/>
          <w:szCs w:val="32"/>
          <w:lang w:eastAsia="en-US"/>
        </w:rPr>
        <w:t>»</w:t>
      </w:r>
    </w:p>
    <w:bookmarkEnd w:id="0"/>
    <w:p w14:paraId="4AF985F4" w14:textId="77777777" w:rsidR="003833F9" w:rsidRPr="00645A27" w:rsidRDefault="003833F9" w:rsidP="003833F9">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3FA1790" w14:textId="77777777" w:rsidR="003833F9" w:rsidRDefault="003833F9" w:rsidP="003833F9">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для студентов, обучающихся по направлению </w:t>
      </w:r>
    </w:p>
    <w:p w14:paraId="19C7A250" w14:textId="73FB0FCE" w:rsidR="003833F9" w:rsidRPr="003833F9" w:rsidRDefault="003833F9" w:rsidP="003833F9">
      <w:pPr>
        <w:widowControl w:val="0"/>
        <w:spacing w:after="0" w:line="240" w:lineRule="auto"/>
        <w:jc w:val="center"/>
        <w:rPr>
          <w:rFonts w:ascii="Times New Roman" w:hAnsi="Times New Roman"/>
          <w:color w:val="000000"/>
          <w:sz w:val="28"/>
          <w:szCs w:val="28"/>
          <w:lang w:bidi="ru-RU"/>
        </w:rPr>
      </w:pPr>
      <w:r w:rsidRPr="003833F9">
        <w:rPr>
          <w:rFonts w:ascii="Times New Roman" w:hAnsi="Times New Roman"/>
          <w:color w:val="000000"/>
          <w:sz w:val="28"/>
          <w:szCs w:val="28"/>
          <w:lang w:bidi="ru-RU"/>
        </w:rPr>
        <w:t xml:space="preserve">подготовки </w:t>
      </w:r>
      <w:r w:rsidRPr="003833F9">
        <w:rPr>
          <w:rStyle w:val="af1"/>
          <w:rFonts w:ascii="Times New Roman" w:hAnsi="Times New Roman"/>
          <w:b w:val="0"/>
          <w:bCs w:val="0"/>
          <w:sz w:val="28"/>
          <w:szCs w:val="28"/>
        </w:rPr>
        <w:t xml:space="preserve">38.03.02 - Менеджмент, ОП </w:t>
      </w:r>
      <w:r w:rsidR="0095392C">
        <w:rPr>
          <w:rStyle w:val="af1"/>
          <w:rFonts w:ascii="Times New Roman" w:hAnsi="Times New Roman"/>
          <w:b w:val="0"/>
          <w:bCs w:val="0"/>
          <w:sz w:val="28"/>
          <w:szCs w:val="28"/>
        </w:rPr>
        <w:t>«</w:t>
      </w:r>
      <w:r w:rsidRPr="003833F9">
        <w:rPr>
          <w:rStyle w:val="af1"/>
          <w:rFonts w:ascii="Times New Roman" w:hAnsi="Times New Roman"/>
          <w:b w:val="0"/>
          <w:bCs w:val="0"/>
          <w:sz w:val="28"/>
          <w:szCs w:val="28"/>
        </w:rPr>
        <w:t>Управление бизнесом</w:t>
      </w:r>
      <w:r w:rsidR="0095392C">
        <w:rPr>
          <w:rStyle w:val="af1"/>
          <w:rFonts w:ascii="Times New Roman" w:hAnsi="Times New Roman"/>
          <w:b w:val="0"/>
          <w:bCs w:val="0"/>
          <w:sz w:val="28"/>
          <w:szCs w:val="28"/>
        </w:rPr>
        <w:t>»</w:t>
      </w:r>
      <w:r w:rsidRPr="003833F9">
        <w:rPr>
          <w:rStyle w:val="af1"/>
          <w:rFonts w:ascii="Times New Roman" w:hAnsi="Times New Roman"/>
          <w:b w:val="0"/>
          <w:bCs w:val="0"/>
          <w:sz w:val="28"/>
          <w:szCs w:val="28"/>
        </w:rPr>
        <w:t>,</w:t>
      </w:r>
    </w:p>
    <w:p w14:paraId="1AAAA703" w14:textId="5E0E298F" w:rsidR="003833F9" w:rsidRPr="003833F9" w:rsidRDefault="003833F9" w:rsidP="003833F9">
      <w:pPr>
        <w:pStyle w:val="afc"/>
        <w:spacing w:after="0"/>
        <w:jc w:val="center"/>
        <w:rPr>
          <w:b/>
          <w:bCs/>
          <w:color w:val="000000"/>
          <w:sz w:val="28"/>
          <w:szCs w:val="28"/>
          <w:lang w:bidi="ru-RU"/>
        </w:rPr>
      </w:pPr>
      <w:r w:rsidRPr="003833F9">
        <w:rPr>
          <w:rStyle w:val="af1"/>
          <w:b w:val="0"/>
          <w:bCs w:val="0"/>
          <w:sz w:val="28"/>
          <w:szCs w:val="28"/>
        </w:rPr>
        <w:t xml:space="preserve">профиль: </w:t>
      </w:r>
      <w:r w:rsidR="0095392C">
        <w:rPr>
          <w:rStyle w:val="af1"/>
          <w:b w:val="0"/>
          <w:bCs w:val="0"/>
          <w:sz w:val="28"/>
          <w:szCs w:val="28"/>
        </w:rPr>
        <w:t>«</w:t>
      </w:r>
      <w:r w:rsidRPr="003833F9">
        <w:rPr>
          <w:rStyle w:val="af1"/>
          <w:b w:val="0"/>
          <w:bCs w:val="0"/>
          <w:sz w:val="28"/>
          <w:szCs w:val="28"/>
        </w:rPr>
        <w:t>Менеджмент в спорте</w:t>
      </w:r>
      <w:r w:rsidR="0095392C">
        <w:rPr>
          <w:rStyle w:val="af1"/>
          <w:b w:val="0"/>
          <w:bCs w:val="0"/>
          <w:sz w:val="28"/>
          <w:szCs w:val="28"/>
        </w:rPr>
        <w:t>»</w:t>
      </w:r>
      <w:r w:rsidRPr="003833F9">
        <w:rPr>
          <w:rStyle w:val="af1"/>
          <w:b w:val="0"/>
          <w:bCs w:val="0"/>
          <w:sz w:val="28"/>
          <w:szCs w:val="28"/>
        </w:rPr>
        <w:t xml:space="preserve"> </w:t>
      </w:r>
    </w:p>
    <w:p w14:paraId="66E3EAFD" w14:textId="77777777" w:rsidR="006E63E7" w:rsidRDefault="006E63E7" w:rsidP="006E63E7">
      <w:pPr>
        <w:pStyle w:val="a7"/>
        <w:shd w:val="clear" w:color="auto" w:fill="FFFFFF"/>
        <w:spacing w:before="0" w:beforeAutospacing="0" w:after="0" w:afterAutospacing="0" w:line="360" w:lineRule="auto"/>
        <w:jc w:val="center"/>
        <w:rPr>
          <w:sz w:val="28"/>
          <w:szCs w:val="28"/>
        </w:rPr>
      </w:pPr>
    </w:p>
    <w:p w14:paraId="22CC7CCB"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Рекомендовано Ученым советом Факультета «Высшая школа управления»</w:t>
      </w:r>
    </w:p>
    <w:p w14:paraId="19DC3B09" w14:textId="77777777" w:rsidR="00044328" w:rsidRDefault="00044328" w:rsidP="00044328">
      <w:pPr>
        <w:spacing w:after="0" w:line="240" w:lineRule="auto"/>
        <w:ind w:firstLine="720"/>
        <w:jc w:val="center"/>
        <w:rPr>
          <w:rFonts w:ascii="Times New Roman" w:hAnsi="Times New Roman"/>
          <w:i/>
          <w:sz w:val="28"/>
          <w:szCs w:val="28"/>
        </w:rPr>
      </w:pPr>
      <w:r>
        <w:rPr>
          <w:rFonts w:ascii="Times New Roman" w:hAnsi="Times New Roman"/>
          <w:i/>
          <w:sz w:val="28"/>
          <w:szCs w:val="28"/>
        </w:rPr>
        <w:t>(протокол №27 от 28 февраля 2023 г.)</w:t>
      </w:r>
    </w:p>
    <w:p w14:paraId="30D18018" w14:textId="77777777" w:rsidR="00044328" w:rsidRDefault="00044328" w:rsidP="00044328">
      <w:pPr>
        <w:spacing w:after="0" w:line="240" w:lineRule="auto"/>
        <w:jc w:val="center"/>
        <w:rPr>
          <w:rFonts w:ascii="Times New Roman" w:hAnsi="Times New Roman"/>
          <w:i/>
          <w:sz w:val="28"/>
          <w:szCs w:val="28"/>
        </w:rPr>
      </w:pPr>
    </w:p>
    <w:p w14:paraId="44982C00" w14:textId="77777777" w:rsidR="004B1CF4" w:rsidRDefault="004B1CF4" w:rsidP="004B1CF4">
      <w:pPr>
        <w:spacing w:after="0" w:line="240" w:lineRule="auto"/>
        <w:jc w:val="center"/>
        <w:rPr>
          <w:rFonts w:ascii="Times New Roman" w:hAnsi="Times New Roman"/>
          <w:i/>
          <w:sz w:val="28"/>
          <w:szCs w:val="28"/>
        </w:rPr>
      </w:pPr>
      <w:r>
        <w:rPr>
          <w:rFonts w:ascii="Times New Roman" w:hAnsi="Times New Roman"/>
          <w:i/>
          <w:sz w:val="28"/>
          <w:szCs w:val="28"/>
        </w:rPr>
        <w:t>Одобрено на заседании учебно-</w:t>
      </w:r>
      <w:r w:rsidRPr="00F41408">
        <w:rPr>
          <w:rFonts w:ascii="Times New Roman" w:hAnsi="Times New Roman"/>
          <w:i/>
          <w:sz w:val="28"/>
          <w:szCs w:val="28"/>
        </w:rPr>
        <w:t xml:space="preserve">научного Департамента </w:t>
      </w:r>
      <w:r>
        <w:rPr>
          <w:rFonts w:ascii="Times New Roman" w:hAnsi="Times New Roman"/>
          <w:bCs/>
          <w:i/>
          <w:sz w:val="28"/>
          <w:szCs w:val="28"/>
          <w:lang w:eastAsia="ru-RU"/>
        </w:rPr>
        <w:t>менеджмента и маркетинга в спорте</w:t>
      </w:r>
      <w:r w:rsidRPr="00F41408">
        <w:rPr>
          <w:rFonts w:ascii="Times New Roman" w:hAnsi="Times New Roman"/>
          <w:i/>
          <w:sz w:val="28"/>
          <w:szCs w:val="28"/>
        </w:rPr>
        <w:t xml:space="preserve"> (протокол №</w:t>
      </w:r>
      <w:r>
        <w:rPr>
          <w:rFonts w:ascii="Times New Roman" w:hAnsi="Times New Roman"/>
          <w:i/>
          <w:sz w:val="28"/>
          <w:szCs w:val="28"/>
        </w:rPr>
        <w:t>5 от 31 января 2023 г.)</w:t>
      </w:r>
    </w:p>
    <w:p w14:paraId="1CDCDD09" w14:textId="77777777" w:rsidR="004B1CF4" w:rsidRDefault="004B1CF4" w:rsidP="004B1CF4">
      <w:pPr>
        <w:spacing w:after="0" w:line="240" w:lineRule="auto"/>
        <w:jc w:val="center"/>
        <w:rPr>
          <w:rFonts w:ascii="Times New Roman" w:hAnsi="Times New Roman"/>
          <w:i/>
          <w:sz w:val="28"/>
          <w:szCs w:val="28"/>
          <w:lang w:eastAsia="ru-RU"/>
        </w:rPr>
      </w:pPr>
    </w:p>
    <w:p w14:paraId="0E308EB1" w14:textId="77777777" w:rsidR="00044328" w:rsidRDefault="00044328" w:rsidP="00576484">
      <w:pPr>
        <w:spacing w:after="0" w:line="360" w:lineRule="auto"/>
        <w:jc w:val="center"/>
        <w:rPr>
          <w:rFonts w:ascii="Times New Roman" w:hAnsi="Times New Roman"/>
          <w:sz w:val="28"/>
          <w:szCs w:val="28"/>
          <w:lang w:eastAsia="ru-RU"/>
        </w:rPr>
      </w:pPr>
    </w:p>
    <w:p w14:paraId="31E455FB" w14:textId="77777777" w:rsidR="00044328" w:rsidRDefault="00044328" w:rsidP="00576484">
      <w:pPr>
        <w:spacing w:after="0" w:line="360" w:lineRule="auto"/>
        <w:jc w:val="center"/>
        <w:rPr>
          <w:rFonts w:ascii="Times New Roman" w:hAnsi="Times New Roman"/>
          <w:sz w:val="28"/>
          <w:szCs w:val="28"/>
          <w:lang w:eastAsia="ru-RU"/>
        </w:rPr>
      </w:pPr>
    </w:p>
    <w:p w14:paraId="47238FDD" w14:textId="3AC1A504" w:rsidR="00576484" w:rsidRDefault="00AC4AA0" w:rsidP="00576484">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511B8E">
        <w:rPr>
          <w:rFonts w:ascii="Times New Roman" w:hAnsi="Times New Roman"/>
          <w:sz w:val="28"/>
          <w:szCs w:val="28"/>
          <w:lang w:eastAsia="ru-RU"/>
        </w:rPr>
        <w:t>3</w:t>
      </w:r>
    </w:p>
    <w:p w14:paraId="7AC29C47" w14:textId="77777777" w:rsidR="000F4F70" w:rsidRDefault="000F4F70" w:rsidP="00E9505D">
      <w:pPr>
        <w:spacing w:after="0" w:line="240" w:lineRule="auto"/>
        <w:rPr>
          <w:rFonts w:ascii="Times New Roman" w:hAnsi="Times New Roman"/>
          <w:b/>
          <w:sz w:val="28"/>
          <w:szCs w:val="28"/>
          <w:lang w:eastAsia="ru-RU"/>
        </w:rPr>
      </w:pPr>
    </w:p>
    <w:p w14:paraId="6B43317A" w14:textId="3752B3A5" w:rsidR="00E9505D" w:rsidRPr="00C32C3E" w:rsidRDefault="00E9505D" w:rsidP="00E9505D">
      <w:pPr>
        <w:spacing w:after="0" w:line="240" w:lineRule="auto"/>
        <w:rPr>
          <w:rFonts w:ascii="Times New Roman" w:hAnsi="Times New Roman"/>
          <w:b/>
          <w:sz w:val="28"/>
          <w:szCs w:val="28"/>
          <w:lang w:eastAsia="ru-RU"/>
        </w:rPr>
      </w:pPr>
      <w:r w:rsidRPr="00C32C3E">
        <w:rPr>
          <w:rFonts w:ascii="Times New Roman" w:hAnsi="Times New Roman"/>
          <w:b/>
          <w:sz w:val="28"/>
          <w:szCs w:val="28"/>
          <w:lang w:eastAsia="ru-RU"/>
        </w:rPr>
        <w:t xml:space="preserve">УДК </w:t>
      </w:r>
      <w:r w:rsidR="009153BA">
        <w:rPr>
          <w:rFonts w:ascii="Times New Roman" w:hAnsi="Times New Roman"/>
          <w:b/>
          <w:sz w:val="28"/>
          <w:szCs w:val="28"/>
          <w:lang w:eastAsia="ru-RU"/>
        </w:rPr>
        <w:t>796.5 (073)</w:t>
      </w:r>
    </w:p>
    <w:p w14:paraId="0BCDF874" w14:textId="086CFD71" w:rsidR="00E9505D" w:rsidRDefault="00E9505D" w:rsidP="00E9505D">
      <w:pPr>
        <w:spacing w:after="0" w:line="240" w:lineRule="auto"/>
        <w:rPr>
          <w:rFonts w:ascii="Times New Roman" w:hAnsi="Times New Roman"/>
          <w:b/>
          <w:sz w:val="28"/>
          <w:szCs w:val="28"/>
          <w:lang w:eastAsia="ru-RU"/>
        </w:rPr>
      </w:pPr>
      <w:r w:rsidRPr="00C32C3E">
        <w:rPr>
          <w:rFonts w:ascii="Times New Roman" w:hAnsi="Times New Roman"/>
          <w:b/>
          <w:sz w:val="28"/>
          <w:szCs w:val="28"/>
          <w:lang w:eastAsia="ru-RU"/>
        </w:rPr>
        <w:t xml:space="preserve">ББК </w:t>
      </w:r>
      <w:r w:rsidR="009153BA">
        <w:rPr>
          <w:rFonts w:ascii="Times New Roman" w:hAnsi="Times New Roman"/>
          <w:b/>
          <w:sz w:val="28"/>
          <w:szCs w:val="28"/>
          <w:lang w:eastAsia="ru-RU"/>
        </w:rPr>
        <w:t>78</w:t>
      </w:r>
    </w:p>
    <w:p w14:paraId="584388FA" w14:textId="748E7679" w:rsidR="009153BA" w:rsidRDefault="009153BA" w:rsidP="00E9505D">
      <w:pPr>
        <w:spacing w:after="0" w:line="240" w:lineRule="auto"/>
        <w:rPr>
          <w:rFonts w:ascii="Times New Roman" w:hAnsi="Times New Roman"/>
          <w:b/>
          <w:sz w:val="28"/>
          <w:szCs w:val="28"/>
          <w:lang w:eastAsia="ru-RU"/>
        </w:rPr>
      </w:pPr>
      <w:r>
        <w:rPr>
          <w:rFonts w:ascii="Times New Roman" w:hAnsi="Times New Roman"/>
          <w:b/>
          <w:sz w:val="28"/>
          <w:szCs w:val="28"/>
          <w:lang w:eastAsia="ru-RU"/>
        </w:rPr>
        <w:t>В67</w:t>
      </w:r>
    </w:p>
    <w:p w14:paraId="77C1399A" w14:textId="77777777" w:rsidR="00E9505D" w:rsidRPr="0083028B" w:rsidRDefault="00E9505D" w:rsidP="00E9505D">
      <w:pPr>
        <w:spacing w:after="0" w:line="240" w:lineRule="auto"/>
        <w:rPr>
          <w:rFonts w:ascii="Times New Roman" w:hAnsi="Times New Roman"/>
          <w:b/>
          <w:sz w:val="28"/>
          <w:szCs w:val="28"/>
          <w:lang w:eastAsia="ru-RU"/>
        </w:rPr>
      </w:pPr>
    </w:p>
    <w:p w14:paraId="5D594EA9" w14:textId="30948481" w:rsidR="003B5158" w:rsidRDefault="003B5158" w:rsidP="003B5158">
      <w:pPr>
        <w:spacing w:after="0" w:line="240" w:lineRule="auto"/>
        <w:jc w:val="both"/>
        <w:rPr>
          <w:rFonts w:ascii="Times New Roman" w:hAnsi="Times New Roman"/>
          <w:sz w:val="26"/>
          <w:szCs w:val="26"/>
          <w:lang w:eastAsia="ru-RU"/>
        </w:rPr>
      </w:pPr>
      <w:r w:rsidRPr="00ED4B1A">
        <w:rPr>
          <w:rFonts w:ascii="Times New Roman" w:hAnsi="Times New Roman"/>
          <w:sz w:val="26"/>
          <w:szCs w:val="26"/>
          <w:lang w:eastAsia="ru-RU"/>
        </w:rPr>
        <w:t>Рецензент:</w:t>
      </w:r>
      <w:r w:rsidRPr="00ED4B1A">
        <w:rPr>
          <w:rFonts w:ascii="Times New Roman" w:hAnsi="Times New Roman"/>
          <w:sz w:val="26"/>
          <w:szCs w:val="26"/>
          <w:lang w:eastAsia="ru-RU"/>
        </w:rPr>
        <w:tab/>
        <w:t xml:space="preserve"> к.э.н., </w:t>
      </w:r>
      <w:r w:rsidR="003E4DE0">
        <w:rPr>
          <w:rFonts w:ascii="Times New Roman" w:hAnsi="Times New Roman"/>
          <w:sz w:val="26"/>
          <w:szCs w:val="26"/>
          <w:lang w:eastAsia="ru-RU"/>
        </w:rPr>
        <w:t>доцент</w:t>
      </w:r>
      <w:r w:rsidR="004B1CF4">
        <w:rPr>
          <w:rFonts w:ascii="Times New Roman" w:hAnsi="Times New Roman"/>
          <w:sz w:val="26"/>
          <w:szCs w:val="26"/>
          <w:lang w:eastAsia="ru-RU"/>
        </w:rPr>
        <w:t xml:space="preserve"> </w:t>
      </w:r>
      <w:r w:rsidR="004B1CF4">
        <w:rPr>
          <w:rFonts w:ascii="Times New Roman" w:hAnsi="Times New Roman"/>
          <w:bCs/>
          <w:sz w:val="28"/>
          <w:szCs w:val="28"/>
          <w:lang w:eastAsia="ru-RU"/>
        </w:rPr>
        <w:t>Департамента менеджмента и маркетинга в спорте</w:t>
      </w:r>
      <w:r w:rsidR="004B1CF4" w:rsidRPr="00ED4B1A">
        <w:rPr>
          <w:rFonts w:ascii="Times New Roman" w:hAnsi="Times New Roman"/>
          <w:sz w:val="26"/>
          <w:szCs w:val="26"/>
          <w:lang w:eastAsia="ru-RU"/>
        </w:rPr>
        <w:t xml:space="preserve"> </w:t>
      </w:r>
      <w:r w:rsidRPr="00ED4B1A">
        <w:rPr>
          <w:rFonts w:ascii="Times New Roman" w:hAnsi="Times New Roman"/>
          <w:sz w:val="26"/>
          <w:szCs w:val="26"/>
          <w:lang w:eastAsia="ru-RU"/>
        </w:rPr>
        <w:t xml:space="preserve">Факультета </w:t>
      </w:r>
      <w:r w:rsidR="0095392C">
        <w:rPr>
          <w:rFonts w:ascii="Times New Roman" w:hAnsi="Times New Roman"/>
          <w:sz w:val="26"/>
          <w:szCs w:val="26"/>
          <w:lang w:eastAsia="ru-RU"/>
        </w:rPr>
        <w:t>«</w:t>
      </w:r>
      <w:r w:rsidRPr="00ED4B1A">
        <w:rPr>
          <w:rFonts w:ascii="Times New Roman" w:hAnsi="Times New Roman"/>
          <w:sz w:val="26"/>
          <w:szCs w:val="26"/>
          <w:lang w:eastAsia="ru-RU"/>
        </w:rPr>
        <w:t>Высшая школа управления</w:t>
      </w:r>
      <w:r w:rsidR="0095392C">
        <w:rPr>
          <w:rFonts w:ascii="Times New Roman" w:hAnsi="Times New Roman"/>
          <w:sz w:val="26"/>
          <w:szCs w:val="26"/>
          <w:lang w:eastAsia="ru-RU"/>
        </w:rPr>
        <w:t>»</w:t>
      </w:r>
      <w:r w:rsidRPr="00ED4B1A">
        <w:rPr>
          <w:rFonts w:ascii="Times New Roman" w:hAnsi="Times New Roman"/>
          <w:sz w:val="26"/>
          <w:szCs w:val="26"/>
          <w:lang w:eastAsia="ru-RU"/>
        </w:rPr>
        <w:t xml:space="preserve"> </w:t>
      </w:r>
      <w:r w:rsidR="004B1CF4">
        <w:rPr>
          <w:rFonts w:ascii="Times New Roman" w:hAnsi="Times New Roman"/>
          <w:sz w:val="26"/>
          <w:szCs w:val="26"/>
          <w:lang w:eastAsia="ru-RU"/>
        </w:rPr>
        <w:t>Корнеева И.В.</w:t>
      </w:r>
    </w:p>
    <w:p w14:paraId="729671DD" w14:textId="0F3883D6" w:rsidR="003B5158" w:rsidRDefault="003B5158" w:rsidP="003B5158">
      <w:pPr>
        <w:spacing w:after="0" w:line="240" w:lineRule="auto"/>
        <w:jc w:val="both"/>
        <w:rPr>
          <w:rFonts w:ascii="Times New Roman" w:hAnsi="Times New Roman"/>
          <w:sz w:val="26"/>
          <w:szCs w:val="26"/>
          <w:lang w:eastAsia="ru-RU"/>
        </w:rPr>
      </w:pPr>
    </w:p>
    <w:p w14:paraId="062655B4" w14:textId="77777777" w:rsidR="003B5158" w:rsidRPr="00ED4B1A" w:rsidRDefault="003B5158" w:rsidP="003B5158">
      <w:pPr>
        <w:spacing w:after="0" w:line="240" w:lineRule="auto"/>
        <w:jc w:val="both"/>
        <w:rPr>
          <w:rFonts w:ascii="Times New Roman" w:hAnsi="Times New Roman"/>
          <w:sz w:val="26"/>
          <w:szCs w:val="26"/>
          <w:lang w:eastAsia="ru-RU"/>
        </w:rPr>
      </w:pPr>
    </w:p>
    <w:p w14:paraId="29886FDF" w14:textId="4F061AE6" w:rsidR="00E9505D" w:rsidRPr="00645A27" w:rsidRDefault="003B5158" w:rsidP="00E9505D">
      <w:pPr>
        <w:widowControl w:val="0"/>
        <w:spacing w:after="0" w:line="240" w:lineRule="auto"/>
        <w:jc w:val="both"/>
        <w:rPr>
          <w:rFonts w:ascii="Times New Roman" w:hAnsi="Times New Roman"/>
          <w:sz w:val="26"/>
          <w:szCs w:val="26"/>
          <w:lang w:eastAsia="ru-RU"/>
        </w:rPr>
      </w:pPr>
      <w:bookmarkStart w:id="1" w:name="_Hlk127451772"/>
      <w:r>
        <w:rPr>
          <w:rFonts w:ascii="Times New Roman" w:hAnsi="Times New Roman"/>
          <w:b/>
          <w:sz w:val="26"/>
          <w:szCs w:val="26"/>
        </w:rPr>
        <w:t xml:space="preserve">Волкова С.Э., Кирпичева М.А. </w:t>
      </w:r>
      <w:r w:rsidR="00511B8E" w:rsidRPr="00511B8E">
        <w:rPr>
          <w:rFonts w:ascii="Times New Roman" w:hAnsi="Times New Roman"/>
          <w:bCs/>
          <w:sz w:val="26"/>
          <w:szCs w:val="26"/>
        </w:rPr>
        <w:t>Маркетинговая стратегия спортивной организации</w:t>
      </w:r>
      <w:bookmarkEnd w:id="1"/>
      <w:r w:rsidR="00511B8E" w:rsidRPr="00511B8E">
        <w:rPr>
          <w:rFonts w:ascii="Times New Roman" w:hAnsi="Times New Roman"/>
          <w:sz w:val="26"/>
          <w:szCs w:val="26"/>
        </w:rPr>
        <w:t xml:space="preserve"> </w:t>
      </w:r>
      <w:r w:rsidR="00E9505D" w:rsidRPr="00645A27">
        <w:rPr>
          <w:rFonts w:ascii="Times New Roman" w:hAnsi="Times New Roman"/>
          <w:sz w:val="26"/>
          <w:szCs w:val="26"/>
          <w:lang w:eastAsia="ru-RU"/>
        </w:rPr>
        <w:t>–</w:t>
      </w:r>
      <w:r w:rsidR="00E9505D" w:rsidRPr="00645A27">
        <w:rPr>
          <w:rFonts w:ascii="Times New Roman" w:hAnsi="Times New Roman"/>
          <w:b/>
          <w:sz w:val="26"/>
          <w:szCs w:val="26"/>
          <w:lang w:eastAsia="ru-RU"/>
        </w:rPr>
        <w:t xml:space="preserve"> </w:t>
      </w:r>
      <w:r w:rsidR="00E9505D" w:rsidRPr="00645A27">
        <w:rPr>
          <w:rFonts w:ascii="Times New Roman" w:hAnsi="Times New Roman"/>
          <w:sz w:val="26"/>
          <w:szCs w:val="26"/>
          <w:lang w:eastAsia="ru-RU"/>
        </w:rPr>
        <w:t xml:space="preserve">рабочая программа дисциплины предназначена для студентов, обучающихся по направлению подготовки </w:t>
      </w:r>
      <w:r w:rsidR="007D2495" w:rsidRPr="003833F9">
        <w:rPr>
          <w:rStyle w:val="af1"/>
          <w:rFonts w:ascii="Times New Roman" w:hAnsi="Times New Roman"/>
          <w:b w:val="0"/>
          <w:bCs w:val="0"/>
          <w:sz w:val="28"/>
          <w:szCs w:val="28"/>
        </w:rPr>
        <w:t xml:space="preserve">38.03.02 </w:t>
      </w:r>
      <w:r w:rsidR="007D2495">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 xml:space="preserve"> </w:t>
      </w:r>
      <w:r w:rsidR="0095392C">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Менеджмент</w:t>
      </w:r>
      <w:r w:rsidR="0095392C">
        <w:rPr>
          <w:rStyle w:val="af1"/>
          <w:rFonts w:ascii="Times New Roman" w:hAnsi="Times New Roman"/>
          <w:b w:val="0"/>
          <w:bCs w:val="0"/>
          <w:sz w:val="28"/>
          <w:szCs w:val="28"/>
        </w:rPr>
        <w:t>»</w:t>
      </w:r>
      <w:r w:rsidR="007D2495" w:rsidRPr="00645A27">
        <w:rPr>
          <w:rFonts w:ascii="Times New Roman" w:hAnsi="Times New Roman"/>
          <w:sz w:val="26"/>
          <w:szCs w:val="26"/>
          <w:lang w:eastAsia="ru-RU"/>
        </w:rPr>
        <w:t xml:space="preserve"> </w:t>
      </w:r>
      <w:r w:rsidR="00A77030">
        <w:rPr>
          <w:rFonts w:ascii="Times New Roman" w:hAnsi="Times New Roman"/>
          <w:sz w:val="26"/>
          <w:szCs w:val="26"/>
          <w:lang w:eastAsia="ru-RU"/>
        </w:rPr>
        <w:t xml:space="preserve">профиль </w:t>
      </w:r>
      <w:r w:rsidR="0095392C">
        <w:rPr>
          <w:rStyle w:val="af1"/>
          <w:rFonts w:ascii="Times New Roman" w:hAnsi="Times New Roman"/>
          <w:b w:val="0"/>
          <w:bCs w:val="0"/>
          <w:sz w:val="28"/>
          <w:szCs w:val="28"/>
        </w:rPr>
        <w:t>«</w:t>
      </w:r>
      <w:r w:rsidR="007D2495" w:rsidRPr="003833F9">
        <w:rPr>
          <w:rStyle w:val="af1"/>
          <w:rFonts w:ascii="Times New Roman" w:hAnsi="Times New Roman"/>
          <w:b w:val="0"/>
          <w:bCs w:val="0"/>
          <w:sz w:val="28"/>
          <w:szCs w:val="28"/>
        </w:rPr>
        <w:t>Менеджмент в спорте</w:t>
      </w:r>
      <w:r w:rsidR="0095392C">
        <w:rPr>
          <w:rStyle w:val="af1"/>
          <w:rFonts w:ascii="Times New Roman" w:hAnsi="Times New Roman"/>
          <w:b w:val="0"/>
          <w:bCs w:val="0"/>
          <w:sz w:val="28"/>
          <w:szCs w:val="28"/>
        </w:rPr>
        <w:t>»</w:t>
      </w:r>
      <w:r w:rsidR="007D2495" w:rsidRPr="003833F9">
        <w:rPr>
          <w:rStyle w:val="af1"/>
          <w:b w:val="0"/>
          <w:bCs w:val="0"/>
          <w:sz w:val="28"/>
          <w:szCs w:val="28"/>
        </w:rPr>
        <w:t xml:space="preserve"> </w:t>
      </w:r>
      <w:r w:rsidR="00E9505D" w:rsidRPr="00645A27">
        <w:rPr>
          <w:rFonts w:ascii="Times New Roman" w:hAnsi="Times New Roman"/>
          <w:sz w:val="26"/>
          <w:szCs w:val="26"/>
          <w:lang w:eastAsia="ru-RU"/>
        </w:rPr>
        <w:t xml:space="preserve">(очная форма обучения) – М.: Финансовый университет, </w:t>
      </w:r>
      <w:r w:rsidR="004B1CF4">
        <w:rPr>
          <w:rFonts w:ascii="Times New Roman" w:hAnsi="Times New Roman"/>
          <w:bCs/>
          <w:sz w:val="28"/>
          <w:szCs w:val="28"/>
          <w:lang w:eastAsia="ru-RU"/>
        </w:rPr>
        <w:t>Департамент менеджмента и маркетинга в спорте</w:t>
      </w:r>
      <w:r w:rsidR="00E9505D" w:rsidRPr="00645A27">
        <w:rPr>
          <w:rFonts w:ascii="Times New Roman" w:hAnsi="Times New Roman"/>
          <w:sz w:val="26"/>
          <w:szCs w:val="26"/>
          <w:lang w:eastAsia="ru-RU"/>
        </w:rPr>
        <w:t xml:space="preserve">, </w:t>
      </w:r>
      <w:r w:rsidR="00E9505D" w:rsidRPr="005C29E6">
        <w:rPr>
          <w:rFonts w:ascii="Times New Roman" w:hAnsi="Times New Roman"/>
          <w:sz w:val="26"/>
          <w:szCs w:val="26"/>
          <w:lang w:eastAsia="ru-RU"/>
        </w:rPr>
        <w:t>202</w:t>
      </w:r>
      <w:r w:rsidR="007D2495">
        <w:rPr>
          <w:rFonts w:ascii="Times New Roman" w:hAnsi="Times New Roman"/>
          <w:sz w:val="26"/>
          <w:szCs w:val="26"/>
          <w:lang w:eastAsia="ru-RU"/>
        </w:rPr>
        <w:t>3</w:t>
      </w:r>
      <w:r w:rsidR="00E9505D" w:rsidRPr="005C29E6">
        <w:rPr>
          <w:rFonts w:ascii="Times New Roman" w:hAnsi="Times New Roman"/>
          <w:sz w:val="26"/>
          <w:szCs w:val="26"/>
          <w:lang w:eastAsia="ru-RU"/>
        </w:rPr>
        <w:t xml:space="preserve">. </w:t>
      </w:r>
      <w:r w:rsidR="00E9505D" w:rsidRPr="00E9505D">
        <w:rPr>
          <w:rFonts w:ascii="Times New Roman" w:hAnsi="Times New Roman"/>
          <w:sz w:val="26"/>
          <w:szCs w:val="26"/>
          <w:lang w:eastAsia="ru-RU"/>
        </w:rPr>
        <w:t xml:space="preserve">–   </w:t>
      </w:r>
      <w:r w:rsidR="003E4DE0">
        <w:rPr>
          <w:rFonts w:ascii="Times New Roman" w:hAnsi="Times New Roman"/>
          <w:sz w:val="26"/>
          <w:szCs w:val="26"/>
          <w:lang w:eastAsia="ru-RU"/>
        </w:rPr>
        <w:t>28</w:t>
      </w:r>
      <w:r w:rsidR="00764ACF" w:rsidRPr="00E9505D">
        <w:rPr>
          <w:rFonts w:ascii="Times New Roman" w:hAnsi="Times New Roman"/>
          <w:sz w:val="26"/>
          <w:szCs w:val="26"/>
          <w:lang w:eastAsia="ru-RU"/>
        </w:rPr>
        <w:t>с.</w:t>
      </w:r>
      <w:r w:rsidR="00E9505D">
        <w:rPr>
          <w:rFonts w:ascii="Times New Roman" w:hAnsi="Times New Roman"/>
          <w:sz w:val="26"/>
          <w:szCs w:val="26"/>
          <w:lang w:eastAsia="ru-RU"/>
        </w:rPr>
        <w:t xml:space="preserve"> </w:t>
      </w:r>
    </w:p>
    <w:p w14:paraId="72388D82" w14:textId="77777777" w:rsidR="00E9505D" w:rsidRPr="00645A27" w:rsidRDefault="00E9505D" w:rsidP="00E9505D">
      <w:pPr>
        <w:spacing w:after="0" w:line="240" w:lineRule="auto"/>
        <w:jc w:val="both"/>
        <w:rPr>
          <w:rFonts w:ascii="Times New Roman" w:hAnsi="Times New Roman"/>
          <w:sz w:val="26"/>
          <w:szCs w:val="26"/>
          <w:lang w:eastAsia="ru-RU"/>
        </w:rPr>
      </w:pPr>
    </w:p>
    <w:p w14:paraId="7E99A9B6" w14:textId="0666F0A5" w:rsidR="00E9505D" w:rsidRPr="00645A27" w:rsidRDefault="00E9505D" w:rsidP="00E9505D">
      <w:pPr>
        <w:spacing w:after="0" w:line="240" w:lineRule="auto"/>
        <w:jc w:val="both"/>
        <w:rPr>
          <w:rFonts w:ascii="Times New Roman" w:hAnsi="Times New Roman"/>
          <w:sz w:val="26"/>
          <w:szCs w:val="26"/>
          <w:lang w:eastAsia="ru-RU"/>
        </w:rPr>
      </w:pPr>
      <w:r w:rsidRPr="00645A27">
        <w:rPr>
          <w:rFonts w:ascii="Times New Roman" w:hAnsi="Times New Roman"/>
          <w:sz w:val="26"/>
          <w:szCs w:val="26"/>
          <w:lang w:eastAsia="ru-RU"/>
        </w:rPr>
        <w:t xml:space="preserve">Настоящая рабочая программа дисциплины </w:t>
      </w:r>
      <w:r w:rsidR="0095392C">
        <w:rPr>
          <w:rFonts w:ascii="Times New Roman" w:hAnsi="Times New Roman"/>
          <w:sz w:val="26"/>
          <w:szCs w:val="26"/>
          <w:lang w:eastAsia="ru-RU"/>
        </w:rPr>
        <w:t>«</w:t>
      </w:r>
      <w:r w:rsidR="007D2495" w:rsidRPr="00511B8E">
        <w:rPr>
          <w:rFonts w:ascii="Times New Roman" w:hAnsi="Times New Roman"/>
          <w:bCs/>
          <w:sz w:val="26"/>
          <w:szCs w:val="26"/>
        </w:rPr>
        <w:t>Маркетинговая стратегия спортивной организации</w:t>
      </w:r>
      <w:r w:rsidR="0095392C">
        <w:rPr>
          <w:rFonts w:ascii="Times New Roman" w:hAnsi="Times New Roman"/>
          <w:sz w:val="26"/>
          <w:szCs w:val="26"/>
          <w:lang w:eastAsia="ru-RU"/>
        </w:rPr>
        <w:t>»</w:t>
      </w:r>
      <w:r w:rsidRPr="00645A27">
        <w:rPr>
          <w:rFonts w:ascii="Times New Roman" w:hAnsi="Times New Roman"/>
          <w:sz w:val="26"/>
          <w:szCs w:val="26"/>
          <w:lang w:eastAsia="ru-RU"/>
        </w:rPr>
        <w:t xml:space="preserve">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6810A420" w14:textId="77777777" w:rsidR="00E9505D" w:rsidRPr="00645A27" w:rsidRDefault="00E9505D" w:rsidP="00E9505D">
      <w:pPr>
        <w:spacing w:after="0" w:line="360" w:lineRule="auto"/>
        <w:ind w:firstLine="709"/>
        <w:jc w:val="center"/>
        <w:rPr>
          <w:rFonts w:ascii="Times New Roman" w:hAnsi="Times New Roman"/>
          <w:i/>
          <w:sz w:val="26"/>
          <w:szCs w:val="26"/>
          <w:lang w:eastAsia="ru-RU"/>
        </w:rPr>
      </w:pPr>
    </w:p>
    <w:p w14:paraId="617546F3" w14:textId="77777777" w:rsidR="00E9505D" w:rsidRPr="00645A27" w:rsidRDefault="00E9505D" w:rsidP="00E9505D">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14:paraId="4D6AAA0F" w14:textId="07F77CF7" w:rsidR="007D2495" w:rsidRDefault="003B5158" w:rsidP="00E9505D">
      <w:pPr>
        <w:shd w:val="clear" w:color="auto" w:fill="FFFFFF"/>
        <w:spacing w:after="0" w:line="360" w:lineRule="auto"/>
        <w:jc w:val="center"/>
        <w:textAlignment w:val="baseline"/>
      </w:pPr>
      <w:r>
        <w:rPr>
          <w:rFonts w:ascii="Times New Roman" w:hAnsi="Times New Roman"/>
          <w:b/>
          <w:sz w:val="26"/>
          <w:szCs w:val="26"/>
        </w:rPr>
        <w:t>Волкова С.Э., Кирпичева М.А.</w:t>
      </w:r>
      <w:r w:rsidR="007D2495" w:rsidRPr="00DC763E">
        <w:t xml:space="preserve"> </w:t>
      </w:r>
    </w:p>
    <w:p w14:paraId="62688EC4" w14:textId="55F5141C" w:rsidR="007D2495" w:rsidRPr="007D2495" w:rsidRDefault="0095392C" w:rsidP="007D2495">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bCs/>
          <w:caps/>
          <w:sz w:val="32"/>
          <w:szCs w:val="32"/>
          <w:lang w:eastAsia="en-US"/>
        </w:rPr>
        <w:t>«</w:t>
      </w:r>
      <w:r w:rsidR="007D2495" w:rsidRPr="007D2495">
        <w:rPr>
          <w:rFonts w:eastAsia="Calibri"/>
          <w:bCs/>
          <w:caps/>
          <w:sz w:val="32"/>
          <w:szCs w:val="32"/>
          <w:lang w:eastAsia="en-US"/>
        </w:rPr>
        <w:t>Маркетинговая стратегия спортивной организации</w:t>
      </w:r>
      <w:r>
        <w:rPr>
          <w:rFonts w:eastAsia="Calibri"/>
          <w:bCs/>
          <w:caps/>
          <w:sz w:val="32"/>
          <w:szCs w:val="32"/>
          <w:lang w:eastAsia="en-US"/>
        </w:rPr>
        <w:t>»</w:t>
      </w:r>
    </w:p>
    <w:p w14:paraId="49250139" w14:textId="77777777" w:rsidR="00E9505D" w:rsidRDefault="00E9505D" w:rsidP="00E9505D">
      <w:pPr>
        <w:pStyle w:val="af2"/>
        <w:spacing w:line="240" w:lineRule="auto"/>
        <w:ind w:left="0"/>
        <w:jc w:val="center"/>
        <w:rPr>
          <w:rFonts w:ascii="Times New Roman" w:hAnsi="Times New Roman"/>
          <w:bCs/>
          <w:sz w:val="24"/>
          <w:szCs w:val="24"/>
        </w:rPr>
      </w:pPr>
    </w:p>
    <w:p w14:paraId="2BACC0E0" w14:textId="77777777" w:rsidR="00E9505D" w:rsidRPr="00645A27" w:rsidRDefault="00E9505D" w:rsidP="00E9505D">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1D700AB3" w14:textId="77777777" w:rsidR="00E9505D" w:rsidRPr="00645A27" w:rsidRDefault="00E9505D" w:rsidP="00E9505D">
      <w:pPr>
        <w:pStyle w:val="af2"/>
        <w:spacing w:after="0" w:line="360" w:lineRule="auto"/>
        <w:jc w:val="center"/>
        <w:rPr>
          <w:rFonts w:ascii="Times New Roman" w:hAnsi="Times New Roman"/>
          <w:sz w:val="24"/>
          <w:szCs w:val="24"/>
        </w:rPr>
      </w:pPr>
    </w:p>
    <w:p w14:paraId="261C5B91" w14:textId="28F18A1E" w:rsidR="007D2495" w:rsidRPr="007D2495"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7D2495" w:rsidRPr="007D2495">
        <w:rPr>
          <w:rFonts w:ascii="Times New Roman" w:hAnsi="Times New Roman"/>
          <w:bCs/>
          <w:sz w:val="26"/>
          <w:szCs w:val="26"/>
        </w:rPr>
        <w:t>Волкова С.Э</w:t>
      </w:r>
      <w:r w:rsidR="007D2495">
        <w:rPr>
          <w:rFonts w:ascii="Times New Roman" w:hAnsi="Times New Roman"/>
          <w:bCs/>
          <w:sz w:val="26"/>
          <w:szCs w:val="26"/>
        </w:rPr>
        <w:t>.</w:t>
      </w:r>
      <w:r w:rsidR="007D2495" w:rsidRPr="007D2495">
        <w:rPr>
          <w:rFonts w:ascii="Times New Roman" w:hAnsi="Times New Roman"/>
          <w:bCs/>
          <w:sz w:val="24"/>
          <w:szCs w:val="24"/>
        </w:rPr>
        <w:t xml:space="preserve"> </w:t>
      </w:r>
    </w:p>
    <w:p w14:paraId="20779183" w14:textId="33A0424D"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14:paraId="261613C0" w14:textId="77777777" w:rsidR="00E9505D" w:rsidRPr="00645A27" w:rsidRDefault="00E9505D" w:rsidP="00E9505D">
      <w:pPr>
        <w:pStyle w:val="af2"/>
        <w:spacing w:line="240" w:lineRule="auto"/>
        <w:jc w:val="center"/>
        <w:rPr>
          <w:rFonts w:ascii="Times New Roman" w:hAnsi="Times New Roman"/>
          <w:bCs/>
          <w:sz w:val="24"/>
          <w:szCs w:val="24"/>
        </w:rPr>
      </w:pPr>
      <w:proofErr w:type="spellStart"/>
      <w:r w:rsidRPr="003D7717">
        <w:rPr>
          <w:rFonts w:ascii="Times New Roman" w:hAnsi="Times New Roman"/>
          <w:bCs/>
          <w:sz w:val="24"/>
          <w:szCs w:val="24"/>
        </w:rPr>
        <w:t>Усл</w:t>
      </w:r>
      <w:proofErr w:type="spellEnd"/>
      <w:r w:rsidRPr="003D7717">
        <w:rPr>
          <w:rFonts w:ascii="Times New Roman" w:hAnsi="Times New Roman"/>
          <w:bCs/>
          <w:sz w:val="24"/>
          <w:szCs w:val="24"/>
        </w:rPr>
        <w:t xml:space="preserve">. </w:t>
      </w:r>
      <w:proofErr w:type="spellStart"/>
      <w:r w:rsidRPr="003D7717">
        <w:rPr>
          <w:rFonts w:ascii="Times New Roman" w:hAnsi="Times New Roman"/>
          <w:bCs/>
          <w:sz w:val="24"/>
          <w:szCs w:val="24"/>
        </w:rPr>
        <w:t>п.л</w:t>
      </w:r>
      <w:proofErr w:type="spellEnd"/>
      <w:r w:rsidRPr="003D7717">
        <w:rPr>
          <w:rFonts w:ascii="Times New Roman" w:hAnsi="Times New Roman"/>
          <w:bCs/>
          <w:sz w:val="24"/>
          <w:szCs w:val="24"/>
        </w:rPr>
        <w:t>.</w:t>
      </w:r>
      <w:r>
        <w:rPr>
          <w:rFonts w:ascii="Times New Roman" w:hAnsi="Times New Roman"/>
          <w:bCs/>
          <w:sz w:val="24"/>
          <w:szCs w:val="24"/>
        </w:rPr>
        <w:t xml:space="preserve"> </w:t>
      </w:r>
      <w:proofErr w:type="gramStart"/>
      <w:r>
        <w:rPr>
          <w:rFonts w:ascii="Times New Roman" w:hAnsi="Times New Roman"/>
          <w:bCs/>
          <w:sz w:val="24"/>
          <w:szCs w:val="24"/>
        </w:rPr>
        <w:t xml:space="preserve">  </w:t>
      </w:r>
      <w:r w:rsidRPr="003D7717">
        <w:rPr>
          <w:rFonts w:ascii="Times New Roman" w:hAnsi="Times New Roman"/>
          <w:bCs/>
          <w:sz w:val="24"/>
          <w:szCs w:val="24"/>
        </w:rPr>
        <w:t>.</w:t>
      </w:r>
      <w:proofErr w:type="gramEnd"/>
      <w:r w:rsidRPr="00645A27">
        <w:rPr>
          <w:rFonts w:ascii="Times New Roman" w:hAnsi="Times New Roman"/>
          <w:bCs/>
          <w:sz w:val="24"/>
          <w:szCs w:val="24"/>
        </w:rPr>
        <w:t xml:space="preserve"> Изд. № -……. Тираж __ экз.</w:t>
      </w:r>
    </w:p>
    <w:p w14:paraId="38007954"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053B576C" w14:textId="77777777" w:rsidR="00E9505D" w:rsidRPr="00645A27" w:rsidRDefault="00E9505D" w:rsidP="00E9505D">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50957DC9" w14:textId="77777777" w:rsidR="00E9505D" w:rsidRDefault="00E9505D" w:rsidP="00E9505D">
      <w:pPr>
        <w:spacing w:after="0" w:line="240" w:lineRule="auto"/>
        <w:ind w:left="3828"/>
        <w:jc w:val="both"/>
        <w:rPr>
          <w:rFonts w:ascii="Times New Roman" w:hAnsi="Times New Roman"/>
          <w:spacing w:val="-6"/>
          <w:lang w:eastAsia="ru-RU"/>
        </w:rPr>
      </w:pPr>
    </w:p>
    <w:p w14:paraId="120760AA" w14:textId="77777777" w:rsidR="00E9505D" w:rsidRDefault="00E9505D" w:rsidP="00E9505D">
      <w:pPr>
        <w:spacing w:after="0" w:line="240" w:lineRule="auto"/>
        <w:ind w:left="3828"/>
        <w:jc w:val="both"/>
        <w:rPr>
          <w:rFonts w:ascii="Times New Roman" w:hAnsi="Times New Roman"/>
          <w:spacing w:val="-6"/>
          <w:lang w:eastAsia="ru-RU"/>
        </w:rPr>
      </w:pPr>
    </w:p>
    <w:p w14:paraId="401408AA" w14:textId="77777777" w:rsidR="00E9505D" w:rsidRDefault="00E9505D" w:rsidP="00E9505D">
      <w:pPr>
        <w:spacing w:after="0" w:line="240" w:lineRule="auto"/>
        <w:ind w:left="3828"/>
        <w:jc w:val="both"/>
        <w:rPr>
          <w:rFonts w:ascii="Times New Roman" w:hAnsi="Times New Roman"/>
          <w:spacing w:val="-6"/>
          <w:lang w:eastAsia="ru-RU"/>
        </w:rPr>
      </w:pPr>
    </w:p>
    <w:p w14:paraId="5B9D305B" w14:textId="77777777" w:rsidR="00E9505D" w:rsidRDefault="00E9505D" w:rsidP="00E9505D">
      <w:pPr>
        <w:spacing w:after="0" w:line="240" w:lineRule="auto"/>
        <w:ind w:left="3828"/>
        <w:jc w:val="both"/>
        <w:rPr>
          <w:rFonts w:ascii="Times New Roman" w:hAnsi="Times New Roman"/>
          <w:spacing w:val="-6"/>
          <w:lang w:eastAsia="ru-RU"/>
        </w:rPr>
      </w:pPr>
    </w:p>
    <w:p w14:paraId="385501A7" w14:textId="77777777" w:rsidR="00E9505D" w:rsidRDefault="00E9505D" w:rsidP="00E9505D">
      <w:pPr>
        <w:spacing w:after="0" w:line="240" w:lineRule="auto"/>
        <w:ind w:left="3828"/>
        <w:jc w:val="both"/>
        <w:rPr>
          <w:rFonts w:ascii="Times New Roman" w:hAnsi="Times New Roman"/>
          <w:spacing w:val="-6"/>
          <w:lang w:eastAsia="ru-RU"/>
        </w:rPr>
      </w:pPr>
    </w:p>
    <w:p w14:paraId="302D4168" w14:textId="77777777" w:rsidR="00E9505D" w:rsidRDefault="00E9505D" w:rsidP="00E9505D">
      <w:pPr>
        <w:spacing w:after="0" w:line="240" w:lineRule="auto"/>
        <w:ind w:left="3828"/>
        <w:jc w:val="both"/>
        <w:rPr>
          <w:rFonts w:ascii="Times New Roman" w:hAnsi="Times New Roman"/>
          <w:spacing w:val="-6"/>
          <w:lang w:eastAsia="ru-RU"/>
        </w:rPr>
      </w:pPr>
    </w:p>
    <w:p w14:paraId="640E5442" w14:textId="77777777" w:rsidR="00E9505D" w:rsidRPr="00645A27" w:rsidRDefault="00E9505D" w:rsidP="00E9505D">
      <w:pPr>
        <w:spacing w:after="0" w:line="240" w:lineRule="auto"/>
        <w:ind w:left="3828"/>
        <w:jc w:val="right"/>
        <w:rPr>
          <w:rFonts w:ascii="Times New Roman" w:hAnsi="Times New Roman"/>
          <w:bCs/>
          <w:spacing w:val="-6"/>
          <w:lang w:eastAsia="ru-RU"/>
        </w:rPr>
      </w:pPr>
    </w:p>
    <w:p w14:paraId="4E351ECD" w14:textId="77777777" w:rsidR="007D2495" w:rsidRDefault="00E9505D" w:rsidP="00E9505D">
      <w:pPr>
        <w:spacing w:after="0" w:line="240" w:lineRule="auto"/>
        <w:ind w:left="3828"/>
        <w:jc w:val="right"/>
        <w:rPr>
          <w:rFonts w:ascii="Times New Roman" w:hAnsi="Times New Roman"/>
          <w:bCs/>
          <w:sz w:val="26"/>
          <w:szCs w:val="26"/>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7D2495" w:rsidRPr="007D2495">
        <w:rPr>
          <w:rFonts w:ascii="Times New Roman" w:hAnsi="Times New Roman"/>
          <w:bCs/>
          <w:sz w:val="26"/>
          <w:szCs w:val="26"/>
        </w:rPr>
        <w:t>Волкова С.Э.</w:t>
      </w:r>
    </w:p>
    <w:p w14:paraId="30835E55" w14:textId="77777777" w:rsidR="007D2495" w:rsidRDefault="007D2495" w:rsidP="00E9505D">
      <w:pPr>
        <w:spacing w:after="0" w:line="240" w:lineRule="auto"/>
        <w:ind w:left="3828"/>
        <w:jc w:val="right"/>
        <w:rPr>
          <w:rFonts w:ascii="Times New Roman" w:hAnsi="Times New Roman"/>
          <w:bCs/>
          <w:sz w:val="26"/>
          <w:szCs w:val="26"/>
        </w:rPr>
      </w:pPr>
      <w:r w:rsidRPr="007D2495">
        <w:rPr>
          <w:rFonts w:ascii="Times New Roman" w:hAnsi="Times New Roman"/>
          <w:bCs/>
          <w:sz w:val="26"/>
          <w:szCs w:val="26"/>
        </w:rPr>
        <w:t xml:space="preserve"> Кирпичева М.А.</w:t>
      </w:r>
    </w:p>
    <w:p w14:paraId="22EE9305" w14:textId="1A49B76B" w:rsidR="00E9505D" w:rsidRPr="00BB78B7" w:rsidRDefault="00E9505D" w:rsidP="00E9505D">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Pr>
          <w:rFonts w:ascii="Times New Roman" w:hAnsi="Times New Roman"/>
          <w:bCs/>
          <w:lang w:eastAsia="ru-RU"/>
        </w:rPr>
        <w:t>2</w:t>
      </w:r>
      <w:r w:rsidR="007D2495">
        <w:rPr>
          <w:rFonts w:ascii="Times New Roman" w:hAnsi="Times New Roman"/>
          <w:bCs/>
          <w:lang w:eastAsia="ru-RU"/>
        </w:rPr>
        <w:t>3</w:t>
      </w:r>
    </w:p>
    <w:p w14:paraId="25A8A130" w14:textId="5608692F" w:rsidR="00B22C72" w:rsidRPr="00B00BA0" w:rsidRDefault="002B7162" w:rsidP="002B7162">
      <w:pPr>
        <w:spacing w:line="360" w:lineRule="auto"/>
        <w:ind w:firstLine="709"/>
        <w:jc w:val="center"/>
        <w:rPr>
          <w:rFonts w:ascii="Times New Roman" w:hAnsi="Times New Roman"/>
          <w:b/>
          <w:bCs/>
          <w:sz w:val="28"/>
          <w:szCs w:val="28"/>
        </w:rPr>
      </w:pPr>
      <w:r w:rsidRPr="0080367A">
        <w:rPr>
          <w:rFonts w:ascii="Times New Roman" w:hAnsi="Times New Roman"/>
          <w:sz w:val="24"/>
          <w:szCs w:val="24"/>
          <w:bdr w:val="none" w:sz="0" w:space="0" w:color="auto" w:frame="1"/>
        </w:rPr>
        <w:br w:type="column"/>
      </w:r>
      <w:r w:rsidR="00B22C72" w:rsidRPr="00B00BA0">
        <w:rPr>
          <w:rFonts w:ascii="Times New Roman" w:hAnsi="Times New Roman"/>
          <w:b/>
          <w:bCs/>
          <w:sz w:val="28"/>
          <w:szCs w:val="28"/>
        </w:rPr>
        <w:lastRenderedPageBreak/>
        <w:t>СОДЕРЖАНИЕ</w:t>
      </w:r>
    </w:p>
    <w:sdt>
      <w:sdtPr>
        <w:rPr>
          <w:rFonts w:ascii="Times New Roman" w:eastAsia="Calibri" w:hAnsi="Times New Roman" w:cs="Times New Roman"/>
          <w:b w:val="0"/>
          <w:bCs w:val="0"/>
          <w:color w:val="auto"/>
          <w:sz w:val="22"/>
          <w:szCs w:val="22"/>
        </w:rPr>
        <w:id w:val="274449949"/>
        <w:docPartObj>
          <w:docPartGallery w:val="Table of Contents"/>
          <w:docPartUnique/>
        </w:docPartObj>
      </w:sdtPr>
      <w:sdtEndPr>
        <w:rPr>
          <w:rFonts w:ascii="Calibri" w:hAnsi="Calibri"/>
        </w:rPr>
      </w:sdtEndPr>
      <w:sdtContent>
        <w:p w14:paraId="3B5DEC01" w14:textId="00C4E178" w:rsidR="00774CA0" w:rsidRPr="00B00BA0" w:rsidRDefault="00774CA0" w:rsidP="00774CA0">
          <w:pPr>
            <w:pStyle w:val="af9"/>
            <w:jc w:val="both"/>
            <w:rPr>
              <w:rFonts w:ascii="Times New Roman" w:hAnsi="Times New Roman" w:cs="Times New Roman"/>
              <w:color w:val="auto"/>
            </w:rPr>
          </w:pPr>
        </w:p>
        <w:p w14:paraId="7D8DD3EF" w14:textId="3AAF7A80" w:rsidR="00AE0CC1" w:rsidRPr="002B7162" w:rsidRDefault="00774CA0" w:rsidP="00DC4E4A">
          <w:pPr>
            <w:pStyle w:val="11"/>
            <w:ind w:left="-142"/>
            <w:rPr>
              <w:rFonts w:eastAsiaTheme="minorEastAsia"/>
              <w:bCs w:val="0"/>
              <w:caps w:val="0"/>
              <w:sz w:val="20"/>
              <w:szCs w:val="20"/>
              <w:lang w:eastAsia="ru-RU"/>
            </w:rPr>
          </w:pPr>
          <w:r w:rsidRPr="00B00BA0">
            <w:rPr>
              <w:sz w:val="28"/>
              <w:szCs w:val="28"/>
            </w:rPr>
            <w:fldChar w:fldCharType="begin"/>
          </w:r>
          <w:r w:rsidRPr="00B00BA0">
            <w:rPr>
              <w:sz w:val="28"/>
              <w:szCs w:val="28"/>
            </w:rPr>
            <w:instrText xml:space="preserve"> TOC \o "1-3" \h \z \u </w:instrText>
          </w:r>
          <w:r w:rsidRPr="00B00BA0">
            <w:rPr>
              <w:sz w:val="28"/>
              <w:szCs w:val="28"/>
            </w:rPr>
            <w:fldChar w:fldCharType="separate"/>
          </w:r>
          <w:hyperlink w:anchor="_Toc119943879" w:history="1">
            <w:r w:rsidR="00AE0CC1" w:rsidRPr="002B7162">
              <w:rPr>
                <w:rStyle w:val="a9"/>
                <w:sz w:val="20"/>
                <w:szCs w:val="20"/>
                <w:bdr w:val="none" w:sz="0" w:space="0" w:color="auto" w:frame="1"/>
              </w:rPr>
              <w:t>1. Наименование дисциплины</w:t>
            </w:r>
            <w:r w:rsidR="00AE0CC1" w:rsidRPr="002B7162">
              <w:rPr>
                <w:webHidden/>
                <w:sz w:val="20"/>
                <w:szCs w:val="20"/>
              </w:rPr>
              <w:tab/>
            </w:r>
            <w:r w:rsidR="00A17B9E">
              <w:rPr>
                <w:webHidden/>
                <w:sz w:val="20"/>
                <w:szCs w:val="20"/>
                <w:lang w:val="en-US"/>
              </w:rPr>
              <w:t>5</w:t>
            </w:r>
          </w:hyperlink>
        </w:p>
        <w:p w14:paraId="45086632" w14:textId="0A7EC80A" w:rsidR="00AE0CC1" w:rsidRPr="002B7162" w:rsidRDefault="00657632" w:rsidP="00DC4E4A">
          <w:pPr>
            <w:pStyle w:val="11"/>
            <w:ind w:left="-142"/>
            <w:rPr>
              <w:rFonts w:eastAsiaTheme="minorEastAsia"/>
              <w:bCs w:val="0"/>
              <w:caps w:val="0"/>
              <w:sz w:val="20"/>
              <w:szCs w:val="20"/>
              <w:lang w:eastAsia="ru-RU"/>
            </w:rPr>
          </w:pPr>
          <w:hyperlink w:anchor="_Toc119943880" w:history="1">
            <w:r w:rsidR="00AE0CC1" w:rsidRPr="002B7162">
              <w:rPr>
                <w:rStyle w:val="a9"/>
                <w:sz w:val="20"/>
                <w:szCs w:val="20"/>
              </w:rPr>
              <w:t>2</w:t>
            </w:r>
            <w:r w:rsidR="00AE0CC1" w:rsidRPr="002B7162">
              <w:rPr>
                <w:rStyle w:val="a9"/>
                <w:rFonts w:eastAsia="TimesNewRomanPSMT"/>
                <w:sz w:val="20"/>
                <w:szCs w:val="20"/>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0CC1" w:rsidRPr="002B7162">
              <w:rPr>
                <w:webHidden/>
                <w:sz w:val="20"/>
                <w:szCs w:val="20"/>
              </w:rPr>
              <w:tab/>
            </w:r>
            <w:r w:rsidR="00A17B9E">
              <w:rPr>
                <w:webHidden/>
                <w:sz w:val="20"/>
                <w:szCs w:val="20"/>
                <w:lang w:val="en-US"/>
              </w:rPr>
              <w:t>5</w:t>
            </w:r>
          </w:hyperlink>
        </w:p>
        <w:p w14:paraId="6E455511" w14:textId="1A660E31" w:rsidR="00AE0CC1" w:rsidRPr="002B7162" w:rsidRDefault="00657632" w:rsidP="00DC4E4A">
          <w:pPr>
            <w:pStyle w:val="11"/>
            <w:ind w:left="-142"/>
            <w:rPr>
              <w:rFonts w:eastAsiaTheme="minorEastAsia"/>
              <w:bCs w:val="0"/>
              <w:caps w:val="0"/>
              <w:sz w:val="20"/>
              <w:szCs w:val="20"/>
              <w:lang w:eastAsia="ru-RU"/>
            </w:rPr>
          </w:pPr>
          <w:hyperlink w:anchor="_Toc119943881" w:history="1">
            <w:r w:rsidR="00AE0CC1" w:rsidRPr="002B7162">
              <w:rPr>
                <w:rStyle w:val="a9"/>
                <w:sz w:val="20"/>
                <w:szCs w:val="20"/>
                <w:bdr w:val="none" w:sz="0" w:space="0" w:color="auto" w:frame="1"/>
              </w:rPr>
              <w:t>3. Место дисциплины в структуре образовательной программы</w:t>
            </w:r>
            <w:r w:rsidR="00AE0CC1" w:rsidRPr="002B7162">
              <w:rPr>
                <w:webHidden/>
                <w:sz w:val="20"/>
                <w:szCs w:val="20"/>
              </w:rPr>
              <w:tab/>
            </w:r>
            <w:r w:rsidR="00A17B9E">
              <w:rPr>
                <w:webHidden/>
                <w:sz w:val="20"/>
                <w:szCs w:val="20"/>
                <w:lang w:val="en-US"/>
              </w:rPr>
              <w:t>7</w:t>
            </w:r>
          </w:hyperlink>
        </w:p>
        <w:p w14:paraId="74DD6343" w14:textId="702AAA72" w:rsidR="00AE0CC1" w:rsidRPr="002B7162" w:rsidRDefault="00657632" w:rsidP="00DC4E4A">
          <w:pPr>
            <w:pStyle w:val="11"/>
            <w:ind w:left="-142"/>
            <w:rPr>
              <w:rFonts w:eastAsiaTheme="minorEastAsia"/>
              <w:bCs w:val="0"/>
              <w:caps w:val="0"/>
              <w:sz w:val="20"/>
              <w:szCs w:val="20"/>
              <w:lang w:eastAsia="ru-RU"/>
            </w:rPr>
          </w:pPr>
          <w:hyperlink w:anchor="_Toc119943882" w:history="1">
            <w:r w:rsidR="00AE0CC1" w:rsidRPr="002B7162">
              <w:rPr>
                <w:rStyle w:val="a9"/>
                <w:sz w:val="20"/>
                <w:szCs w:val="20"/>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AE0CC1" w:rsidRPr="002B7162">
              <w:rPr>
                <w:webHidden/>
                <w:sz w:val="20"/>
                <w:szCs w:val="20"/>
              </w:rPr>
              <w:tab/>
            </w:r>
            <w:r w:rsidR="00A17B9E">
              <w:rPr>
                <w:webHidden/>
                <w:sz w:val="20"/>
                <w:szCs w:val="20"/>
                <w:lang w:val="en-US"/>
              </w:rPr>
              <w:t>7</w:t>
            </w:r>
          </w:hyperlink>
        </w:p>
        <w:p w14:paraId="6C35E55E" w14:textId="3174653D" w:rsidR="00AE0CC1" w:rsidRPr="002B7162" w:rsidRDefault="00657632" w:rsidP="00DC4E4A">
          <w:pPr>
            <w:pStyle w:val="11"/>
            <w:ind w:left="-142"/>
            <w:rPr>
              <w:rFonts w:eastAsiaTheme="minorEastAsia"/>
              <w:bCs w:val="0"/>
              <w:caps w:val="0"/>
              <w:sz w:val="20"/>
              <w:szCs w:val="20"/>
              <w:lang w:eastAsia="ru-RU"/>
            </w:rPr>
          </w:pPr>
          <w:hyperlink w:anchor="_Toc119943883" w:history="1">
            <w:r w:rsidR="00AE0CC1" w:rsidRPr="002B7162">
              <w:rPr>
                <w:rStyle w:val="a9"/>
                <w:sz w:val="20"/>
                <w:szCs w:val="20"/>
              </w:rPr>
              <w:t xml:space="preserve">5. </w:t>
            </w:r>
            <w:r w:rsidR="00AE0CC1" w:rsidRPr="002B7162">
              <w:rPr>
                <w:rStyle w:val="a9"/>
                <w:sz w:val="20"/>
                <w:szCs w:val="20"/>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E0CC1" w:rsidRPr="002B7162">
              <w:rPr>
                <w:webHidden/>
                <w:sz w:val="20"/>
                <w:szCs w:val="20"/>
              </w:rPr>
              <w:tab/>
            </w:r>
            <w:r w:rsidR="00BB5813">
              <w:rPr>
                <w:webHidden/>
                <w:sz w:val="20"/>
                <w:szCs w:val="20"/>
              </w:rPr>
              <w:t>…</w:t>
            </w:r>
            <w:r w:rsidR="000E4761">
              <w:rPr>
                <w:webHidden/>
                <w:sz w:val="20"/>
                <w:szCs w:val="20"/>
              </w:rPr>
              <w:t>7</w:t>
            </w:r>
          </w:hyperlink>
        </w:p>
        <w:p w14:paraId="6AAD33DE" w14:textId="12921FE1" w:rsidR="00AE0CC1" w:rsidRPr="002B7162"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84" w:history="1">
            <w:r w:rsidR="00AE0CC1" w:rsidRPr="002B7162">
              <w:rPr>
                <w:rStyle w:val="a9"/>
                <w:rFonts w:ascii="Times New Roman" w:hAnsi="Times New Roman"/>
                <w:noProof/>
                <w:sz w:val="20"/>
                <w:szCs w:val="20"/>
                <w:bdr w:val="none" w:sz="0" w:space="0" w:color="auto" w:frame="1"/>
              </w:rPr>
              <w:t>5.1. Содержание дисциплины</w:t>
            </w:r>
            <w:r w:rsidR="00D06726">
              <w:rPr>
                <w:rFonts w:ascii="Times New Roman" w:hAnsi="Times New Roman"/>
                <w:noProof/>
                <w:webHidden/>
                <w:sz w:val="20"/>
                <w:szCs w:val="20"/>
              </w:rPr>
              <w:t>………………………………………………………………………………………………</w:t>
            </w:r>
            <w:r w:rsidR="000E4761">
              <w:rPr>
                <w:rFonts w:ascii="Times New Roman" w:hAnsi="Times New Roman"/>
                <w:noProof/>
                <w:webHidden/>
                <w:sz w:val="20"/>
                <w:szCs w:val="20"/>
              </w:rPr>
              <w:t>.7</w:t>
            </w:r>
          </w:hyperlink>
        </w:p>
        <w:p w14:paraId="11ABBB12" w14:textId="5D6B3215" w:rsidR="00AE0CC1" w:rsidRPr="002B7162"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85" w:history="1">
            <w:r w:rsidR="00AE0CC1" w:rsidRPr="002B7162">
              <w:rPr>
                <w:rStyle w:val="a9"/>
                <w:rFonts w:ascii="Times New Roman" w:hAnsi="Times New Roman"/>
                <w:noProof/>
                <w:sz w:val="20"/>
                <w:szCs w:val="20"/>
                <w:bdr w:val="none" w:sz="0" w:space="0" w:color="auto" w:frame="1"/>
              </w:rPr>
              <w:t>5.2. Учебно-тематический план</w:t>
            </w:r>
            <w:r w:rsidR="00D06726">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10</w:t>
            </w:r>
            <w:r w:rsidR="00AE0CC1" w:rsidRPr="002B7162">
              <w:rPr>
                <w:rFonts w:ascii="Times New Roman" w:hAnsi="Times New Roman"/>
                <w:noProof/>
                <w:webHidden/>
                <w:sz w:val="20"/>
                <w:szCs w:val="20"/>
              </w:rPr>
              <w:fldChar w:fldCharType="end"/>
            </w:r>
          </w:hyperlink>
        </w:p>
        <w:p w14:paraId="043458D7" w14:textId="214289FE" w:rsidR="00AE0CC1" w:rsidRPr="002B7162"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86" w:history="1">
            <w:r w:rsidR="00AE0CC1" w:rsidRPr="002B7162">
              <w:rPr>
                <w:rStyle w:val="a9"/>
                <w:rFonts w:ascii="Times New Roman" w:hAnsi="Times New Roman"/>
                <w:noProof/>
                <w:sz w:val="20"/>
                <w:szCs w:val="20"/>
              </w:rPr>
              <w:t>5.3. Содержание семинаров, практических занятий</w:t>
            </w:r>
            <w:r w:rsidR="00D06726">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_Toc119943886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0E4761">
              <w:rPr>
                <w:rFonts w:ascii="Times New Roman" w:hAnsi="Times New Roman"/>
                <w:noProof/>
                <w:webHidden/>
                <w:sz w:val="20"/>
                <w:szCs w:val="20"/>
              </w:rPr>
              <w:t>0</w:t>
            </w:r>
            <w:r w:rsidR="00AE0CC1" w:rsidRPr="002B7162">
              <w:rPr>
                <w:rFonts w:ascii="Times New Roman" w:hAnsi="Times New Roman"/>
                <w:noProof/>
                <w:webHidden/>
                <w:sz w:val="20"/>
                <w:szCs w:val="20"/>
              </w:rPr>
              <w:fldChar w:fldCharType="end"/>
            </w:r>
          </w:hyperlink>
        </w:p>
        <w:p w14:paraId="6740E587" w14:textId="1DA3437D" w:rsidR="00AE0CC1" w:rsidRPr="000E4761" w:rsidRDefault="00657632" w:rsidP="00DC4E4A">
          <w:pPr>
            <w:pStyle w:val="11"/>
            <w:ind w:left="-142"/>
            <w:rPr>
              <w:rFonts w:eastAsiaTheme="minorEastAsia"/>
              <w:bCs w:val="0"/>
              <w:caps w:val="0"/>
              <w:sz w:val="20"/>
              <w:szCs w:val="20"/>
              <w:lang w:eastAsia="ru-RU"/>
            </w:rPr>
          </w:pPr>
          <w:hyperlink w:anchor="_Toc119943887" w:history="1">
            <w:r w:rsidR="00AE0CC1" w:rsidRPr="002B7162">
              <w:rPr>
                <w:rStyle w:val="a9"/>
                <w:sz w:val="20"/>
                <w:szCs w:val="20"/>
              </w:rPr>
              <w:t>6. Перечень учебно-методического обеспечения для самостоятельной работы обучающихся по дисциплине</w:t>
            </w:r>
            <w:r w:rsidR="00AE0CC1" w:rsidRPr="002B7162">
              <w:rPr>
                <w:webHidden/>
                <w:sz w:val="20"/>
                <w:szCs w:val="20"/>
              </w:rPr>
              <w:tab/>
            </w:r>
            <w:r w:rsidR="00BB5813">
              <w:rPr>
                <w:webHidden/>
                <w:sz w:val="20"/>
                <w:szCs w:val="20"/>
              </w:rPr>
              <w:t>…</w:t>
            </w:r>
            <w:r w:rsidR="00D06726">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_Toc119943887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w:t>
            </w:r>
            <w:r w:rsidR="00AE0CC1" w:rsidRPr="002B7162">
              <w:rPr>
                <w:webHidden/>
                <w:sz w:val="20"/>
                <w:szCs w:val="20"/>
              </w:rPr>
              <w:fldChar w:fldCharType="end"/>
            </w:r>
          </w:hyperlink>
          <w:r w:rsidR="000E4761">
            <w:rPr>
              <w:sz w:val="20"/>
              <w:szCs w:val="20"/>
            </w:rPr>
            <w:t>2</w:t>
          </w:r>
        </w:p>
        <w:p w14:paraId="3FB25970" w14:textId="4C20E9B9" w:rsidR="00AE0CC1" w:rsidRPr="000E4761"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88" w:history="1">
            <w:r w:rsidR="00AE0CC1" w:rsidRPr="002B7162">
              <w:rPr>
                <w:rStyle w:val="a9"/>
                <w:rFonts w:ascii="Times New Roman" w:hAnsi="Times New Roman"/>
                <w:noProof/>
                <w:sz w:val="20"/>
                <w:szCs w:val="20"/>
              </w:rPr>
              <w:t>6.1. Перечень вопросов, отводимых на самостоятельное освоение дисциплины, формы внеаудиторной самостоятельной работы</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2</w:t>
          </w:r>
        </w:p>
        <w:p w14:paraId="381DFF05" w14:textId="1E7737E0" w:rsidR="00AE0CC1" w:rsidRPr="002B7162"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89" w:history="1">
            <w:r w:rsidR="00AE0CC1" w:rsidRPr="002B7162">
              <w:rPr>
                <w:rStyle w:val="a9"/>
                <w:rFonts w:ascii="Times New Roman" w:hAnsi="Times New Roman"/>
                <w:noProof/>
                <w:sz w:val="20"/>
                <w:szCs w:val="20"/>
              </w:rPr>
              <w:t>6.2. Перечень вопросов, заданий, тем для подготовки к текущему контролю</w:t>
            </w:r>
            <w:r w:rsidR="00AE0CC1" w:rsidRPr="002B7162">
              <w:rPr>
                <w:rFonts w:ascii="Times New Roman" w:hAnsi="Times New Roman"/>
                <w:noProof/>
                <w:webHidden/>
                <w:sz w:val="20"/>
                <w:szCs w:val="20"/>
              </w:rPr>
              <w:tab/>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_Toc119943889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71CD3AC8" w14:textId="33FF1E38" w:rsidR="00AE0CC1" w:rsidRPr="002B7162" w:rsidRDefault="00657632" w:rsidP="00DC4E4A">
          <w:pPr>
            <w:pStyle w:val="33"/>
            <w:tabs>
              <w:tab w:val="right" w:leader="dot" w:pos="9912"/>
            </w:tabs>
            <w:ind w:left="-142"/>
            <w:rPr>
              <w:rFonts w:ascii="Times New Roman" w:eastAsiaTheme="minorEastAsia" w:hAnsi="Times New Roman"/>
              <w:noProof/>
              <w:sz w:val="20"/>
              <w:szCs w:val="20"/>
              <w:lang w:eastAsia="ru-RU"/>
            </w:rPr>
          </w:pPr>
          <w:hyperlink w:anchor="_Toc119943890" w:history="1">
            <w:r w:rsidR="00AE0CC1" w:rsidRPr="002B7162">
              <w:rPr>
                <w:rStyle w:val="a9"/>
                <w:rFonts w:ascii="Times New Roman" w:hAnsi="Times New Roman"/>
                <w:noProof/>
                <w:sz w:val="20"/>
                <w:szCs w:val="20"/>
              </w:rPr>
              <w:t>6.2.1. Типовые тестовые задания по дисциплине</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_Toc119943890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6954EDEF" w14:textId="102C5AF9" w:rsidR="00AE0CC1" w:rsidRPr="002B7162" w:rsidRDefault="00657632" w:rsidP="00DC4E4A">
          <w:pPr>
            <w:pStyle w:val="33"/>
            <w:tabs>
              <w:tab w:val="right" w:leader="dot" w:pos="9912"/>
            </w:tabs>
            <w:ind w:left="-142"/>
            <w:rPr>
              <w:rFonts w:ascii="Times New Roman" w:eastAsiaTheme="minorEastAsia" w:hAnsi="Times New Roman"/>
              <w:noProof/>
              <w:sz w:val="20"/>
              <w:szCs w:val="20"/>
              <w:lang w:eastAsia="ru-RU"/>
            </w:rPr>
          </w:pPr>
          <w:hyperlink w:anchor="_Toc119943891" w:history="1">
            <w:r w:rsidR="00AE0CC1" w:rsidRPr="002B7162">
              <w:rPr>
                <w:rStyle w:val="a9"/>
                <w:rFonts w:ascii="Times New Roman" w:hAnsi="Times New Roman"/>
                <w:noProof/>
                <w:sz w:val="20"/>
                <w:szCs w:val="20"/>
              </w:rPr>
              <w:t>6.2.2. К</w:t>
            </w:r>
            <w:r w:rsidR="00A17B9E">
              <w:rPr>
                <w:rStyle w:val="a9"/>
                <w:rFonts w:ascii="Times New Roman" w:hAnsi="Times New Roman"/>
                <w:noProof/>
                <w:sz w:val="20"/>
                <w:szCs w:val="20"/>
              </w:rPr>
              <w:t>урсовая проектная</w:t>
            </w:r>
            <w:r w:rsidR="00AE0CC1" w:rsidRPr="002B7162">
              <w:rPr>
                <w:rStyle w:val="a9"/>
                <w:rFonts w:ascii="Times New Roman" w:hAnsi="Times New Roman"/>
                <w:noProof/>
                <w:sz w:val="20"/>
                <w:szCs w:val="20"/>
              </w:rPr>
              <w:t xml:space="preserve"> работа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_Toc119943891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1</w:t>
            </w:r>
            <w:r w:rsidR="000E4761">
              <w:rPr>
                <w:rFonts w:ascii="Times New Roman" w:hAnsi="Times New Roman"/>
                <w:noProof/>
                <w:webHidden/>
                <w:sz w:val="20"/>
                <w:szCs w:val="20"/>
              </w:rPr>
              <w:t>5</w:t>
            </w:r>
            <w:r w:rsidR="00AE0CC1" w:rsidRPr="002B7162">
              <w:rPr>
                <w:rFonts w:ascii="Times New Roman" w:hAnsi="Times New Roman"/>
                <w:noProof/>
                <w:webHidden/>
                <w:sz w:val="20"/>
                <w:szCs w:val="20"/>
              </w:rPr>
              <w:fldChar w:fldCharType="end"/>
            </w:r>
          </w:hyperlink>
        </w:p>
        <w:p w14:paraId="0DDBCD86" w14:textId="39EF8DF6" w:rsidR="00AE0CC1" w:rsidRPr="002B7162" w:rsidRDefault="00657632" w:rsidP="00DC4E4A">
          <w:pPr>
            <w:pStyle w:val="11"/>
            <w:ind w:left="-142"/>
            <w:rPr>
              <w:rFonts w:eastAsiaTheme="minorEastAsia"/>
              <w:bCs w:val="0"/>
              <w:caps w:val="0"/>
              <w:sz w:val="20"/>
              <w:szCs w:val="20"/>
              <w:lang w:eastAsia="ru-RU"/>
            </w:rPr>
          </w:pPr>
          <w:hyperlink w:anchor="_Toc119943894" w:history="1">
            <w:r w:rsidR="00AE0CC1" w:rsidRPr="002B7162">
              <w:rPr>
                <w:rStyle w:val="a9"/>
                <w:sz w:val="20"/>
                <w:szCs w:val="20"/>
              </w:rPr>
              <w:t>7. Фонд оценочных средств для проведения промежуточной аттестации обучающихся по дисциплине</w:t>
            </w:r>
            <w:r w:rsidR="00AE0CC1" w:rsidRPr="002B7162">
              <w:rPr>
                <w:webHidden/>
                <w:sz w:val="20"/>
                <w:szCs w:val="20"/>
              </w:rPr>
              <w:tab/>
            </w:r>
            <w:r w:rsidR="00BB5813">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_Toc119943894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1</w:t>
            </w:r>
            <w:r w:rsidR="00AE0CC1" w:rsidRPr="002B7162">
              <w:rPr>
                <w:webHidden/>
                <w:sz w:val="20"/>
                <w:szCs w:val="20"/>
              </w:rPr>
              <w:fldChar w:fldCharType="end"/>
            </w:r>
          </w:hyperlink>
          <w:r w:rsidR="000E4761">
            <w:rPr>
              <w:sz w:val="20"/>
              <w:szCs w:val="20"/>
            </w:rPr>
            <w:t>5</w:t>
          </w:r>
        </w:p>
        <w:p w14:paraId="44684427" w14:textId="3164D7A2" w:rsidR="00AE0CC1" w:rsidRPr="001C26F7" w:rsidRDefault="00657632" w:rsidP="00DC4E4A">
          <w:pPr>
            <w:pStyle w:val="25"/>
            <w:tabs>
              <w:tab w:val="right" w:leader="dot" w:pos="9912"/>
            </w:tabs>
            <w:ind w:left="-142"/>
            <w:rPr>
              <w:rFonts w:ascii="Times New Roman" w:hAnsi="Times New Roman"/>
              <w:noProof/>
              <w:sz w:val="20"/>
              <w:szCs w:val="20"/>
              <w:lang w:val="en-US"/>
            </w:rPr>
          </w:pPr>
          <w:hyperlink w:anchor="_Toc119943895" w:history="1">
            <w:r w:rsidR="00AE0CC1" w:rsidRPr="002B7162">
              <w:rPr>
                <w:rStyle w:val="a9"/>
                <w:rFonts w:ascii="Times New Roman" w:hAnsi="Times New Roman"/>
                <w:noProof/>
                <w:sz w:val="20"/>
                <w:szCs w:val="20"/>
              </w:rPr>
              <w:t>Перечень примерных вопросов к экзамену</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_Toc119943895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1C26F7">
            <w:rPr>
              <w:rFonts w:ascii="Times New Roman" w:hAnsi="Times New Roman"/>
              <w:noProof/>
              <w:sz w:val="20"/>
              <w:szCs w:val="20"/>
              <w:lang w:val="en-US"/>
            </w:rPr>
            <w:t>2</w:t>
          </w:r>
        </w:p>
        <w:p w14:paraId="77FE9846" w14:textId="0AEB3560" w:rsidR="00A17B9E" w:rsidRPr="001C26F7" w:rsidRDefault="00A17B9E" w:rsidP="00A17B9E">
          <w:pPr>
            <w:rPr>
              <w:rFonts w:ascii="Times New Roman" w:hAnsi="Times New Roman"/>
              <w:sz w:val="20"/>
              <w:szCs w:val="20"/>
              <w:lang w:val="en-US"/>
            </w:rPr>
          </w:pPr>
          <w:r w:rsidRPr="00A17B9E">
            <w:rPr>
              <w:rFonts w:ascii="Times New Roman" w:hAnsi="Times New Roman"/>
              <w:sz w:val="20"/>
              <w:szCs w:val="20"/>
            </w:rPr>
            <w:t>Пример экзаменационного билета</w:t>
          </w:r>
          <w:r>
            <w:rPr>
              <w:rFonts w:ascii="Times New Roman" w:hAnsi="Times New Roman"/>
              <w:sz w:val="20"/>
              <w:szCs w:val="20"/>
            </w:rPr>
            <w:t xml:space="preserve">                                                                                                                                    2</w:t>
          </w:r>
          <w:r w:rsidR="001C26F7">
            <w:rPr>
              <w:rFonts w:ascii="Times New Roman" w:hAnsi="Times New Roman"/>
              <w:sz w:val="20"/>
              <w:szCs w:val="20"/>
              <w:lang w:val="en-US"/>
            </w:rPr>
            <w:t>3</w:t>
          </w:r>
        </w:p>
        <w:p w14:paraId="6F0B6807" w14:textId="3311D6F8" w:rsidR="00AE0CC1" w:rsidRPr="000E4761" w:rsidRDefault="00657632" w:rsidP="00DC4E4A">
          <w:pPr>
            <w:pStyle w:val="11"/>
            <w:ind w:left="-142"/>
            <w:rPr>
              <w:rFonts w:eastAsiaTheme="minorEastAsia"/>
              <w:bCs w:val="0"/>
              <w:caps w:val="0"/>
              <w:sz w:val="20"/>
              <w:szCs w:val="20"/>
              <w:lang w:eastAsia="ru-RU"/>
            </w:rPr>
          </w:pPr>
          <w:hyperlink w:anchor="_Toc119943896" w:history="1">
            <w:r w:rsidR="00AE0CC1" w:rsidRPr="002B7162">
              <w:rPr>
                <w:rStyle w:val="a9"/>
                <w:spacing w:val="-4"/>
                <w:sz w:val="20"/>
                <w:szCs w:val="20"/>
              </w:rPr>
              <w:t xml:space="preserve">8. </w:t>
            </w:r>
            <w:r w:rsidR="00AE0CC1" w:rsidRPr="002B7162">
              <w:rPr>
                <w:rStyle w:val="a9"/>
                <w:sz w:val="20"/>
                <w:szCs w:val="20"/>
              </w:rPr>
              <w:t>Перечень основной и дополнительной учебной литературы</w:t>
            </w:r>
            <w:r w:rsidR="00AE0CC1" w:rsidRPr="002B7162">
              <w:rPr>
                <w:webHidden/>
                <w:sz w:val="20"/>
                <w:szCs w:val="20"/>
              </w:rPr>
              <w:tab/>
            </w:r>
            <w:r w:rsidR="00AE0CC1" w:rsidRPr="002B7162">
              <w:rPr>
                <w:webHidden/>
                <w:sz w:val="20"/>
                <w:szCs w:val="20"/>
              </w:rPr>
              <w:fldChar w:fldCharType="begin"/>
            </w:r>
            <w:r w:rsidR="00AE0CC1" w:rsidRPr="002B7162">
              <w:rPr>
                <w:webHidden/>
                <w:sz w:val="20"/>
                <w:szCs w:val="20"/>
              </w:rPr>
              <w:instrText xml:space="preserve"> PAGEREF _Toc119943896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w:t>
            </w:r>
            <w:r w:rsidR="00AE0CC1" w:rsidRPr="002B7162">
              <w:rPr>
                <w:webHidden/>
                <w:sz w:val="20"/>
                <w:szCs w:val="20"/>
              </w:rPr>
              <w:fldChar w:fldCharType="end"/>
            </w:r>
          </w:hyperlink>
          <w:r w:rsidR="000E4761">
            <w:rPr>
              <w:sz w:val="20"/>
              <w:szCs w:val="20"/>
            </w:rPr>
            <w:t>3</w:t>
          </w:r>
        </w:p>
        <w:p w14:paraId="23A2C8E9" w14:textId="00DDED70" w:rsidR="00AE0CC1" w:rsidRPr="000E4761"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97" w:history="1">
            <w:r w:rsidR="00AE0CC1" w:rsidRPr="002B7162">
              <w:rPr>
                <w:rStyle w:val="a9"/>
                <w:rFonts w:ascii="Times New Roman" w:hAnsi="Times New Roman"/>
                <w:noProof/>
                <w:sz w:val="20"/>
                <w:szCs w:val="20"/>
              </w:rPr>
              <w:t>8.1. Нормативные акты</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_Toc119943897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37024991" w14:textId="17D0937B" w:rsidR="00AE0CC1" w:rsidRPr="000E4761"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98" w:history="1">
            <w:r w:rsidR="00AE0CC1" w:rsidRPr="002B7162">
              <w:rPr>
                <w:rStyle w:val="a9"/>
                <w:rFonts w:ascii="Times New Roman" w:hAnsi="Times New Roman"/>
                <w:noProof/>
                <w:sz w:val="20"/>
                <w:szCs w:val="20"/>
              </w:rPr>
              <w:t>8.2. Основная литература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_Toc119943898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6DCD1EFB" w14:textId="1D579BAF" w:rsidR="00AE0CC1" w:rsidRPr="000E4761" w:rsidRDefault="00657632" w:rsidP="00DC4E4A">
          <w:pPr>
            <w:pStyle w:val="25"/>
            <w:tabs>
              <w:tab w:val="right" w:leader="dot" w:pos="9912"/>
            </w:tabs>
            <w:ind w:left="-142"/>
            <w:rPr>
              <w:rFonts w:ascii="Times New Roman" w:eastAsiaTheme="minorEastAsia" w:hAnsi="Times New Roman"/>
              <w:noProof/>
              <w:sz w:val="20"/>
              <w:szCs w:val="20"/>
              <w:lang w:eastAsia="ru-RU"/>
            </w:rPr>
          </w:pPr>
          <w:hyperlink w:anchor="_Toc119943899" w:history="1">
            <w:r w:rsidR="00AE0CC1" w:rsidRPr="002B7162">
              <w:rPr>
                <w:rStyle w:val="a9"/>
                <w:rFonts w:ascii="Times New Roman" w:hAnsi="Times New Roman"/>
                <w:iCs/>
                <w:noProof/>
                <w:sz w:val="20"/>
                <w:szCs w:val="20"/>
              </w:rPr>
              <w:t>8.3. Дополнительная литература</w:t>
            </w:r>
            <w:r w:rsidR="000E4761">
              <w:rPr>
                <w:rFonts w:ascii="Times New Roman" w:hAnsi="Times New Roman"/>
                <w:noProof/>
                <w:webHidden/>
                <w:sz w:val="20"/>
                <w:szCs w:val="20"/>
              </w:rPr>
              <w:t>…………………………………………………………………………………………...</w:t>
            </w:r>
            <w:r w:rsidR="00AE0CC1" w:rsidRPr="002B7162">
              <w:rPr>
                <w:rFonts w:ascii="Times New Roman" w:hAnsi="Times New Roman"/>
                <w:noProof/>
                <w:webHidden/>
                <w:sz w:val="20"/>
                <w:szCs w:val="20"/>
              </w:rPr>
              <w:fldChar w:fldCharType="begin"/>
            </w:r>
            <w:r w:rsidR="00AE0CC1" w:rsidRPr="002B7162">
              <w:rPr>
                <w:rFonts w:ascii="Times New Roman" w:hAnsi="Times New Roman"/>
                <w:noProof/>
                <w:webHidden/>
                <w:sz w:val="20"/>
                <w:szCs w:val="20"/>
              </w:rPr>
              <w:instrText xml:space="preserve"> PAGEREF _Toc119943899 \h </w:instrText>
            </w:r>
            <w:r w:rsidR="00AE0CC1" w:rsidRPr="002B7162">
              <w:rPr>
                <w:rFonts w:ascii="Times New Roman" w:hAnsi="Times New Roman"/>
                <w:noProof/>
                <w:webHidden/>
                <w:sz w:val="20"/>
                <w:szCs w:val="20"/>
              </w:rPr>
            </w:r>
            <w:r w:rsidR="00AE0CC1" w:rsidRPr="002B7162">
              <w:rPr>
                <w:rFonts w:ascii="Times New Roman" w:hAnsi="Times New Roman"/>
                <w:noProof/>
                <w:webHidden/>
                <w:sz w:val="20"/>
                <w:szCs w:val="20"/>
              </w:rPr>
              <w:fldChar w:fldCharType="separate"/>
            </w:r>
            <w:r w:rsidR="009F01F3" w:rsidRPr="002B7162">
              <w:rPr>
                <w:rFonts w:ascii="Times New Roman" w:hAnsi="Times New Roman"/>
                <w:noProof/>
                <w:webHidden/>
                <w:sz w:val="20"/>
                <w:szCs w:val="20"/>
              </w:rPr>
              <w:t>2</w:t>
            </w:r>
            <w:r w:rsidR="00AE0CC1" w:rsidRPr="002B7162">
              <w:rPr>
                <w:rFonts w:ascii="Times New Roman" w:hAnsi="Times New Roman"/>
                <w:noProof/>
                <w:webHidden/>
                <w:sz w:val="20"/>
                <w:szCs w:val="20"/>
              </w:rPr>
              <w:fldChar w:fldCharType="end"/>
            </w:r>
          </w:hyperlink>
          <w:r w:rsidR="000E4761">
            <w:rPr>
              <w:rFonts w:ascii="Times New Roman" w:hAnsi="Times New Roman"/>
              <w:noProof/>
              <w:sz w:val="20"/>
              <w:szCs w:val="20"/>
            </w:rPr>
            <w:t>3</w:t>
          </w:r>
        </w:p>
        <w:p w14:paraId="712A852E" w14:textId="7837FCCD" w:rsidR="00AE0CC1" w:rsidRPr="002B7162" w:rsidRDefault="00657632" w:rsidP="00DC4E4A">
          <w:pPr>
            <w:pStyle w:val="11"/>
            <w:ind w:left="-142"/>
            <w:rPr>
              <w:rFonts w:eastAsiaTheme="minorEastAsia"/>
              <w:bCs w:val="0"/>
              <w:caps w:val="0"/>
              <w:sz w:val="20"/>
              <w:szCs w:val="20"/>
              <w:lang w:eastAsia="ru-RU"/>
            </w:rPr>
          </w:pPr>
          <w:hyperlink w:anchor="_Toc119943900" w:history="1">
            <w:r w:rsidR="00AE0CC1" w:rsidRPr="002B7162">
              <w:rPr>
                <w:rStyle w:val="a9"/>
                <w:sz w:val="20"/>
                <w:szCs w:val="20"/>
              </w:rPr>
              <w:t xml:space="preserve">9. Перечень ресурсов информационно-телекоммуникационной сети </w:t>
            </w:r>
            <w:r w:rsidR="0095392C">
              <w:rPr>
                <w:rStyle w:val="a9"/>
                <w:sz w:val="20"/>
                <w:szCs w:val="20"/>
              </w:rPr>
              <w:t>«</w:t>
            </w:r>
            <w:r w:rsidR="00AE0CC1" w:rsidRPr="002B7162">
              <w:rPr>
                <w:rStyle w:val="a9"/>
                <w:sz w:val="20"/>
                <w:szCs w:val="20"/>
              </w:rPr>
              <w:t>Интернет</w:t>
            </w:r>
            <w:r w:rsidR="0095392C">
              <w:rPr>
                <w:rStyle w:val="a9"/>
                <w:sz w:val="20"/>
                <w:szCs w:val="20"/>
              </w:rPr>
              <w:t>»</w:t>
            </w:r>
            <w:r w:rsidR="00AE0CC1" w:rsidRPr="002B7162">
              <w:rPr>
                <w:rStyle w:val="a9"/>
                <w:sz w:val="20"/>
                <w:szCs w:val="20"/>
              </w:rPr>
              <w:t>, необходимых для освоения дисциплины</w:t>
            </w:r>
            <w:r w:rsidR="00AE0CC1" w:rsidRPr="002B7162">
              <w:rPr>
                <w:webHidden/>
                <w:sz w:val="20"/>
                <w:szCs w:val="20"/>
              </w:rPr>
              <w:tab/>
            </w:r>
            <w:r w:rsidR="00BB5813">
              <w:rPr>
                <w:webHidden/>
                <w:sz w:val="20"/>
                <w:szCs w:val="20"/>
              </w:rPr>
              <w:t>…</w:t>
            </w:r>
            <w:r w:rsidR="00AE0CC1" w:rsidRPr="002B7162">
              <w:rPr>
                <w:webHidden/>
                <w:sz w:val="20"/>
                <w:szCs w:val="20"/>
              </w:rPr>
              <w:fldChar w:fldCharType="begin"/>
            </w:r>
            <w:r w:rsidR="00AE0CC1" w:rsidRPr="002B7162">
              <w:rPr>
                <w:webHidden/>
                <w:sz w:val="20"/>
                <w:szCs w:val="20"/>
              </w:rPr>
              <w:instrText xml:space="preserve"> PAGEREF _Toc119943900 \h </w:instrText>
            </w:r>
            <w:r w:rsidR="00AE0CC1" w:rsidRPr="002B7162">
              <w:rPr>
                <w:webHidden/>
                <w:sz w:val="20"/>
                <w:szCs w:val="20"/>
              </w:rPr>
            </w:r>
            <w:r w:rsidR="00AE0CC1" w:rsidRPr="002B7162">
              <w:rPr>
                <w:webHidden/>
                <w:sz w:val="20"/>
                <w:szCs w:val="20"/>
              </w:rPr>
              <w:fldChar w:fldCharType="separate"/>
            </w:r>
            <w:r w:rsidR="009F01F3" w:rsidRPr="002B7162">
              <w:rPr>
                <w:webHidden/>
                <w:sz w:val="20"/>
                <w:szCs w:val="20"/>
              </w:rPr>
              <w:t>2</w:t>
            </w:r>
            <w:r w:rsidR="000E4761">
              <w:rPr>
                <w:webHidden/>
                <w:sz w:val="20"/>
                <w:szCs w:val="20"/>
              </w:rPr>
              <w:t>4</w:t>
            </w:r>
            <w:r w:rsidR="00AE0CC1" w:rsidRPr="002B7162">
              <w:rPr>
                <w:webHidden/>
                <w:sz w:val="20"/>
                <w:szCs w:val="20"/>
              </w:rPr>
              <w:fldChar w:fldCharType="end"/>
            </w:r>
          </w:hyperlink>
        </w:p>
        <w:p w14:paraId="07443B9D" w14:textId="17A7ABF5" w:rsidR="00AE0CC1" w:rsidRPr="000E4761" w:rsidRDefault="00657632" w:rsidP="00DC4E4A">
          <w:pPr>
            <w:pStyle w:val="11"/>
            <w:ind w:left="-142"/>
            <w:rPr>
              <w:rFonts w:eastAsiaTheme="minorEastAsia"/>
              <w:bCs w:val="0"/>
              <w:caps w:val="0"/>
              <w:sz w:val="20"/>
              <w:szCs w:val="20"/>
              <w:lang w:eastAsia="ru-RU"/>
            </w:rPr>
          </w:pPr>
          <w:hyperlink w:anchor="_Toc119943901" w:history="1">
            <w:r w:rsidR="00AE0CC1" w:rsidRPr="002B7162">
              <w:rPr>
                <w:rStyle w:val="a9"/>
                <w:spacing w:val="-4"/>
                <w:sz w:val="20"/>
                <w:szCs w:val="20"/>
              </w:rPr>
              <w:t>10. Методические указания для обучающихся по освоению дисциплины</w:t>
            </w:r>
            <w:r w:rsidR="00AE0CC1" w:rsidRPr="002B7162">
              <w:rPr>
                <w:webHidden/>
                <w:sz w:val="20"/>
                <w:szCs w:val="20"/>
              </w:rPr>
              <w:tab/>
            </w:r>
          </w:hyperlink>
          <w:r w:rsidR="00BB5813">
            <w:rPr>
              <w:sz w:val="20"/>
              <w:szCs w:val="20"/>
            </w:rPr>
            <w:t>..</w:t>
          </w:r>
          <w:r w:rsidR="00DC4E4A" w:rsidRPr="002B7162">
            <w:rPr>
              <w:sz w:val="20"/>
              <w:szCs w:val="20"/>
            </w:rPr>
            <w:t xml:space="preserve"> </w:t>
          </w:r>
          <w:r w:rsidR="002E3558">
            <w:rPr>
              <w:sz w:val="20"/>
              <w:szCs w:val="20"/>
            </w:rPr>
            <w:t>2</w:t>
          </w:r>
          <w:r w:rsidR="000E4761">
            <w:rPr>
              <w:sz w:val="20"/>
              <w:szCs w:val="20"/>
            </w:rPr>
            <w:t>5</w:t>
          </w:r>
        </w:p>
        <w:p w14:paraId="2F0CD984" w14:textId="537C45EE" w:rsidR="00AE0CC1" w:rsidRPr="00D06726" w:rsidRDefault="00657632" w:rsidP="00DC4E4A">
          <w:pPr>
            <w:pStyle w:val="11"/>
            <w:ind w:left="-142"/>
            <w:rPr>
              <w:rFonts w:eastAsiaTheme="minorEastAsia"/>
              <w:bCs w:val="0"/>
              <w:caps w:val="0"/>
              <w:sz w:val="20"/>
              <w:szCs w:val="20"/>
              <w:lang w:eastAsia="ru-RU"/>
            </w:rPr>
          </w:pPr>
          <w:hyperlink w:anchor="_Toc119943909" w:history="1">
            <w:r w:rsidR="00AE0CC1" w:rsidRPr="002B7162">
              <w:rPr>
                <w:rStyle w:val="a9"/>
                <w:sz w:val="20"/>
                <w:szCs w:val="2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AE0CC1" w:rsidRPr="002B7162">
              <w:rPr>
                <w:webHidden/>
                <w:sz w:val="20"/>
                <w:szCs w:val="20"/>
              </w:rPr>
              <w:tab/>
            </w:r>
            <w:r w:rsidR="00BB5813">
              <w:rPr>
                <w:webHidden/>
                <w:sz w:val="20"/>
                <w:szCs w:val="20"/>
              </w:rPr>
              <w:t>..</w:t>
            </w:r>
          </w:hyperlink>
          <w:r w:rsidR="002E3558">
            <w:rPr>
              <w:sz w:val="20"/>
              <w:szCs w:val="20"/>
            </w:rPr>
            <w:t>2</w:t>
          </w:r>
          <w:r w:rsidR="000E4761">
            <w:rPr>
              <w:sz w:val="20"/>
              <w:szCs w:val="20"/>
            </w:rPr>
            <w:t>6</w:t>
          </w:r>
        </w:p>
        <w:p w14:paraId="1B0174C6" w14:textId="13693C2B" w:rsidR="00AE0CC1" w:rsidRPr="000E4761" w:rsidRDefault="00657632" w:rsidP="00DC4E4A">
          <w:pPr>
            <w:pStyle w:val="11"/>
            <w:ind w:left="-142"/>
            <w:rPr>
              <w:rFonts w:eastAsiaTheme="minorEastAsia"/>
              <w:bCs w:val="0"/>
              <w:caps w:val="0"/>
              <w:lang w:eastAsia="ru-RU"/>
            </w:rPr>
          </w:pPr>
          <w:hyperlink w:anchor="_Toc119943910" w:history="1">
            <w:r w:rsidR="00AE0CC1" w:rsidRPr="002B7162">
              <w:rPr>
                <w:rStyle w:val="a9"/>
                <w:sz w:val="20"/>
                <w:szCs w:val="20"/>
              </w:rPr>
              <w:t>12. Описание материально-технической базы, необходимой для осуществления образовательного процесса по дисциплине</w:t>
            </w:r>
            <w:r w:rsidR="00AE0CC1" w:rsidRPr="002B7162">
              <w:rPr>
                <w:webHidden/>
                <w:sz w:val="20"/>
                <w:szCs w:val="20"/>
              </w:rPr>
              <w:tab/>
            </w:r>
          </w:hyperlink>
          <w:r w:rsidR="00D06726">
            <w:rPr>
              <w:sz w:val="20"/>
              <w:szCs w:val="20"/>
              <w:lang w:val="en-US"/>
            </w:rPr>
            <w:t>2</w:t>
          </w:r>
          <w:r w:rsidR="000E4761">
            <w:rPr>
              <w:sz w:val="20"/>
              <w:szCs w:val="20"/>
            </w:rPr>
            <w:t>6</w:t>
          </w:r>
        </w:p>
        <w:p w14:paraId="1D33ABF2" w14:textId="18E33E7D" w:rsidR="00774CA0" w:rsidRDefault="00774CA0" w:rsidP="00774CA0">
          <w:pPr>
            <w:jc w:val="both"/>
          </w:pPr>
          <w:r w:rsidRPr="00B00BA0">
            <w:rPr>
              <w:rFonts w:ascii="Times New Roman" w:hAnsi="Times New Roman"/>
              <w:b/>
              <w:bCs/>
              <w:sz w:val="28"/>
              <w:szCs w:val="28"/>
            </w:rPr>
            <w:fldChar w:fldCharType="end"/>
          </w:r>
        </w:p>
      </w:sdtContent>
    </w:sdt>
    <w:p w14:paraId="51D84300" w14:textId="77777777" w:rsidR="00D34A3D" w:rsidRPr="001E3439" w:rsidRDefault="00AB602F" w:rsidP="002C5575">
      <w:pPr>
        <w:pStyle w:val="1"/>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2" w:name="_Toc119943879"/>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2"/>
    </w:p>
    <w:p w14:paraId="567F3C5D"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0F48DB82" w:rsidR="0083759A" w:rsidRDefault="0095392C"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Pr>
          <w:sz w:val="28"/>
          <w:szCs w:val="28"/>
        </w:rPr>
        <w:t>«</w:t>
      </w:r>
      <w:r w:rsidR="007D2495" w:rsidRPr="00511B8E">
        <w:rPr>
          <w:bCs/>
          <w:sz w:val="26"/>
          <w:szCs w:val="26"/>
        </w:rPr>
        <w:t>Маркетинговая стратегия спортивной организации</w:t>
      </w:r>
      <w:r>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A51CF14" w14:textId="0E1BB2A4" w:rsidR="004F76E5" w:rsidRDefault="003F3B03" w:rsidP="00764ACF">
      <w:pPr>
        <w:pStyle w:val="1"/>
        <w:spacing w:before="0" w:after="0" w:line="360" w:lineRule="auto"/>
        <w:ind w:firstLine="567"/>
        <w:jc w:val="both"/>
        <w:rPr>
          <w:bCs w:val="0"/>
          <w:color w:val="000000"/>
          <w:sz w:val="28"/>
          <w:szCs w:val="28"/>
          <w:bdr w:val="none" w:sz="0" w:space="0" w:color="auto" w:frame="1"/>
        </w:rPr>
      </w:pPr>
      <w:bookmarkStart w:id="3" w:name="_Toc119943880"/>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05046F16" w14:textId="57BAE38F"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722"/>
        <w:gridCol w:w="3118"/>
        <w:gridCol w:w="3232"/>
      </w:tblGrid>
      <w:tr w:rsidR="00A83766" w:rsidRPr="00D5569E" w14:paraId="62674213" w14:textId="77777777" w:rsidTr="00AA501F">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722"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118"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232"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E664F1" w:rsidRPr="00D5569E" w14:paraId="33FE0687" w14:textId="77777777" w:rsidTr="00A17B9E">
        <w:trPr>
          <w:trHeight w:val="981"/>
        </w:trPr>
        <w:tc>
          <w:tcPr>
            <w:tcW w:w="993" w:type="dxa"/>
          </w:tcPr>
          <w:p w14:paraId="7B0A0FE0" w14:textId="064B5A49" w:rsidR="00E664F1" w:rsidRPr="003C19D7" w:rsidRDefault="00865C5F" w:rsidP="00E664F1">
            <w:pPr>
              <w:spacing w:after="0" w:line="240" w:lineRule="auto"/>
              <w:rPr>
                <w:rFonts w:ascii="Times New Roman" w:hAnsi="Times New Roman"/>
                <w:sz w:val="24"/>
                <w:szCs w:val="24"/>
              </w:rPr>
            </w:pPr>
            <w:r w:rsidRPr="003C19D7">
              <w:rPr>
                <w:rFonts w:ascii="Times New Roman" w:hAnsi="Times New Roman"/>
                <w:sz w:val="24"/>
                <w:szCs w:val="24"/>
              </w:rPr>
              <w:t>ПK</w:t>
            </w:r>
            <w:r w:rsidR="00D82D48" w:rsidRPr="003C19D7">
              <w:rPr>
                <w:rFonts w:ascii="Times New Roman" w:hAnsi="Times New Roman"/>
                <w:sz w:val="24"/>
                <w:szCs w:val="24"/>
              </w:rPr>
              <w:t>П</w:t>
            </w:r>
            <w:r w:rsidRPr="003C19D7">
              <w:rPr>
                <w:rFonts w:ascii="Times New Roman" w:hAnsi="Times New Roman"/>
                <w:sz w:val="24"/>
                <w:szCs w:val="24"/>
              </w:rPr>
              <w:t>-</w:t>
            </w:r>
            <w:r w:rsidR="00D82D48" w:rsidRPr="003C19D7">
              <w:rPr>
                <w:rFonts w:ascii="Times New Roman" w:hAnsi="Times New Roman"/>
                <w:sz w:val="24"/>
                <w:szCs w:val="24"/>
              </w:rPr>
              <w:t>3</w:t>
            </w:r>
          </w:p>
        </w:tc>
        <w:tc>
          <w:tcPr>
            <w:tcW w:w="2722" w:type="dxa"/>
          </w:tcPr>
          <w:p w14:paraId="4C0FF3B8" w14:textId="48E50260" w:rsidR="00E664F1" w:rsidRPr="003C19D7" w:rsidRDefault="00D82D48" w:rsidP="00865C5F">
            <w:pPr>
              <w:spacing w:after="0" w:line="240" w:lineRule="auto"/>
              <w:rPr>
                <w:rFonts w:ascii="Times New Roman" w:hAnsi="Times New Roman"/>
                <w:sz w:val="24"/>
                <w:szCs w:val="24"/>
              </w:rPr>
            </w:pPr>
            <w:r w:rsidRPr="003C19D7">
              <w:rPr>
                <w:rFonts w:ascii="Times New Roman" w:eastAsiaTheme="minorHAnsi"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3118" w:type="dxa"/>
          </w:tcPr>
          <w:p w14:paraId="4F81775B" w14:textId="3F0E1B59"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l. </w:t>
            </w:r>
            <w:r w:rsidR="00D82D48" w:rsidRPr="003C19D7">
              <w:rPr>
                <w:rFonts w:eastAsia="Calibri"/>
                <w:bCs/>
                <w:lang w:eastAsia="en-US"/>
              </w:rPr>
              <w:t>Участвует в процессе планирования и реализации спортивных событий.</w:t>
            </w:r>
          </w:p>
          <w:p w14:paraId="0DB5ACAD" w14:textId="0DAE24CB"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6CC63F35" w14:textId="0C73CEB1"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09737E0F" w14:textId="7777777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344CB4C4"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3B1DDEFD"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10E0461C"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00AFB19C"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1FFE6967"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6EC3BF4E"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77B6D6BA" w14:textId="7E1E62DD"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2. </w:t>
            </w:r>
            <w:r w:rsidR="00D82D48" w:rsidRPr="003C19D7">
              <w:rPr>
                <w:rFonts w:eastAsia="Calibri"/>
                <w:bCs/>
                <w:lang w:eastAsia="en-US"/>
              </w:rPr>
              <w:t>Проводит мониторинг и оценку эффективности затрат на рекламную деятельность и работу со СМИ спортивных клубов.</w:t>
            </w:r>
          </w:p>
          <w:p w14:paraId="2FC7F2C4" w14:textId="24B90A51"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56DD1FE7" w14:textId="7777777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081555E6"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C811E31"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6AA8F952"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7BC2A4C" w14:textId="77777777" w:rsidR="00B10E18" w:rsidRPr="003C19D7" w:rsidRDefault="00B10E18" w:rsidP="00E664F1">
            <w:pPr>
              <w:pStyle w:val="a7"/>
              <w:shd w:val="clear" w:color="auto" w:fill="FFFFFF"/>
              <w:spacing w:before="0" w:beforeAutospacing="0" w:after="0" w:afterAutospacing="0"/>
              <w:contextualSpacing/>
              <w:rPr>
                <w:rFonts w:eastAsia="Calibri"/>
                <w:bCs/>
                <w:lang w:eastAsia="en-US"/>
              </w:rPr>
            </w:pPr>
          </w:p>
          <w:p w14:paraId="7B5912E4" w14:textId="77777777" w:rsidR="003E6D70" w:rsidRPr="003C19D7" w:rsidRDefault="003E6D70" w:rsidP="00E664F1">
            <w:pPr>
              <w:pStyle w:val="a7"/>
              <w:shd w:val="clear" w:color="auto" w:fill="FFFFFF"/>
              <w:spacing w:before="0" w:beforeAutospacing="0" w:after="0" w:afterAutospacing="0"/>
              <w:contextualSpacing/>
              <w:rPr>
                <w:rFonts w:eastAsia="Calibri"/>
                <w:bCs/>
                <w:lang w:eastAsia="en-US"/>
              </w:rPr>
            </w:pPr>
          </w:p>
          <w:p w14:paraId="591268D6" w14:textId="2966B368" w:rsidR="00E664F1" w:rsidRPr="003C19D7" w:rsidRDefault="00E664F1" w:rsidP="00E664F1">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w:t>
            </w:r>
            <w:r w:rsidR="00D82D48" w:rsidRPr="003C19D7">
              <w:rPr>
                <w:rFonts w:eastAsia="Calibri"/>
                <w:bCs/>
                <w:lang w:eastAsia="en-US"/>
              </w:rPr>
              <w:t xml:space="preserve">Готовит рекомендации по ресурсному обеспечению </w:t>
            </w:r>
            <w:r w:rsidR="007709FF">
              <w:rPr>
                <w:rFonts w:eastAsia="Calibri"/>
                <w:bCs/>
                <w:lang w:eastAsia="en-US"/>
              </w:rPr>
              <w:t>в</w:t>
            </w:r>
            <w:r w:rsidR="00D82D48" w:rsidRPr="003C19D7">
              <w:rPr>
                <w:rFonts w:eastAsia="Calibri"/>
                <w:bCs/>
                <w:lang w:eastAsia="en-US"/>
              </w:rPr>
              <w:t>олонтерских проектов.</w:t>
            </w:r>
            <w:r w:rsidR="00865C5F" w:rsidRPr="003C19D7">
              <w:rPr>
                <w:rFonts w:eastAsia="Calibri"/>
                <w:bCs/>
                <w:lang w:eastAsia="en-US"/>
              </w:rPr>
              <w:t xml:space="preserve"> </w:t>
            </w:r>
            <w:r w:rsidRPr="003C19D7">
              <w:rPr>
                <w:rFonts w:eastAsia="Calibri"/>
                <w:bCs/>
                <w:lang w:eastAsia="en-US"/>
              </w:rPr>
              <w:t xml:space="preserve"> </w:t>
            </w:r>
          </w:p>
          <w:p w14:paraId="624D5134" w14:textId="4B311866"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3581D919" w14:textId="517257F7"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2AA58E4D" w14:textId="2C50E535" w:rsidR="002308E5" w:rsidRPr="003C19D7" w:rsidRDefault="002308E5" w:rsidP="00E664F1">
            <w:pPr>
              <w:pStyle w:val="a7"/>
              <w:shd w:val="clear" w:color="auto" w:fill="FFFFFF"/>
              <w:spacing w:before="0" w:beforeAutospacing="0" w:after="0" w:afterAutospacing="0"/>
              <w:contextualSpacing/>
              <w:rPr>
                <w:rFonts w:eastAsia="Calibri"/>
                <w:bCs/>
                <w:lang w:eastAsia="en-US"/>
              </w:rPr>
            </w:pPr>
          </w:p>
          <w:p w14:paraId="1AFAEDE9" w14:textId="5C54598A" w:rsidR="00E664F1" w:rsidRPr="003C19D7" w:rsidRDefault="00E664F1" w:rsidP="00E664F1">
            <w:pPr>
              <w:pStyle w:val="a7"/>
              <w:shd w:val="clear" w:color="auto" w:fill="FFFFFF"/>
              <w:spacing w:before="0" w:beforeAutospacing="0" w:after="0" w:afterAutospacing="0"/>
              <w:contextualSpacing/>
              <w:rPr>
                <w:rFonts w:eastAsia="Calibri"/>
                <w:bCs/>
                <w:lang w:eastAsia="en-US"/>
              </w:rPr>
            </w:pPr>
          </w:p>
        </w:tc>
        <w:tc>
          <w:tcPr>
            <w:tcW w:w="3232" w:type="dxa"/>
          </w:tcPr>
          <w:p w14:paraId="7F7CBF8A"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7C89E36D" w14:textId="657263BF" w:rsidR="00B10E18"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и инструменты маркетингового и </w:t>
            </w:r>
            <w:r w:rsidR="00043146"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области применения</w:t>
            </w:r>
          </w:p>
          <w:p w14:paraId="26B1FDED"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3281603F" w14:textId="339A0065"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360DE05C" w14:textId="77777777" w:rsidR="00B10E18" w:rsidRPr="008A193B" w:rsidRDefault="00B10E18" w:rsidP="00E664F1">
            <w:pPr>
              <w:spacing w:after="0" w:line="240" w:lineRule="auto"/>
              <w:rPr>
                <w:rFonts w:ascii="Times New Roman" w:hAnsi="Times New Roman"/>
                <w:bCs/>
                <w:sz w:val="24"/>
                <w:szCs w:val="24"/>
              </w:rPr>
            </w:pPr>
          </w:p>
          <w:p w14:paraId="2856124D"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0908DD68" w14:textId="0009CA13"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r w:rsidR="00900344"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метрики оценки эффективности принятых решений</w:t>
            </w:r>
          </w:p>
          <w:p w14:paraId="3422928F"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6D4BC441" w14:textId="5443C97E" w:rsidR="00E664F1"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 xml:space="preserve">применять и интерпретировать данные анализа </w:t>
            </w:r>
            <w:r w:rsidR="00E664F1" w:rsidRPr="008A193B">
              <w:rPr>
                <w:rFonts w:ascii="Times New Roman" w:hAnsi="Times New Roman"/>
                <w:bCs/>
                <w:sz w:val="24"/>
                <w:szCs w:val="24"/>
              </w:rPr>
              <w:t>и принимать соответствующие управленческие решения</w:t>
            </w:r>
          </w:p>
          <w:p w14:paraId="4795BF6A" w14:textId="77777777" w:rsidR="003E6D70" w:rsidRPr="008A193B" w:rsidRDefault="003E6D70" w:rsidP="00E664F1">
            <w:pPr>
              <w:spacing w:after="0" w:line="240" w:lineRule="auto"/>
              <w:rPr>
                <w:rFonts w:ascii="Times New Roman" w:hAnsi="Times New Roman"/>
                <w:bCs/>
                <w:sz w:val="24"/>
                <w:szCs w:val="24"/>
              </w:rPr>
            </w:pPr>
          </w:p>
          <w:p w14:paraId="0EB4E7B4" w14:textId="77777777"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D29A20E" w14:textId="1182B2F1" w:rsidR="00E664F1"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513ADFBB" w14:textId="5E177EC5" w:rsidR="00E664F1" w:rsidRPr="008A193B" w:rsidRDefault="00E664F1" w:rsidP="00E664F1">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466746C0" w14:textId="7484E880" w:rsidR="00B10E18" w:rsidRPr="008A193B" w:rsidRDefault="00B10E18" w:rsidP="00E664F1">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18BB0D05" w14:textId="78FB5C5C" w:rsidR="00E664F1" w:rsidRPr="008A193B" w:rsidRDefault="002308E5" w:rsidP="00A17B9E">
            <w:pPr>
              <w:spacing w:after="0" w:line="240" w:lineRule="auto"/>
              <w:rPr>
                <w:rFonts w:ascii="Times New Roman" w:hAnsi="Times New Roman"/>
                <w:bCs/>
                <w:sz w:val="24"/>
                <w:szCs w:val="24"/>
              </w:rPr>
            </w:pPr>
            <w:r w:rsidRPr="008A193B">
              <w:rPr>
                <w:rFonts w:ascii="Times New Roman" w:hAnsi="Times New Roman"/>
                <w:bCs/>
                <w:sz w:val="24"/>
                <w:szCs w:val="24"/>
              </w:rPr>
              <w:lastRenderedPageBreak/>
              <w:t>организаци</w:t>
            </w:r>
            <w:r w:rsidR="00B10E18" w:rsidRPr="008A193B">
              <w:rPr>
                <w:rFonts w:ascii="Times New Roman" w:hAnsi="Times New Roman"/>
                <w:bCs/>
                <w:sz w:val="24"/>
                <w:szCs w:val="24"/>
              </w:rPr>
              <w:t>и</w:t>
            </w:r>
          </w:p>
        </w:tc>
      </w:tr>
      <w:tr w:rsidR="003C29C5" w:rsidRPr="00D5569E" w14:paraId="4FA9E92F" w14:textId="77777777" w:rsidTr="00AA501F">
        <w:tc>
          <w:tcPr>
            <w:tcW w:w="993" w:type="dxa"/>
          </w:tcPr>
          <w:p w14:paraId="2CAD9736" w14:textId="76324B1F" w:rsidR="003C29C5" w:rsidRPr="003C19D7" w:rsidRDefault="003C29C5" w:rsidP="003C29C5">
            <w:pPr>
              <w:spacing w:after="0" w:line="240" w:lineRule="auto"/>
              <w:rPr>
                <w:rFonts w:ascii="Times New Roman" w:hAnsi="Times New Roman"/>
                <w:sz w:val="24"/>
                <w:szCs w:val="24"/>
              </w:rPr>
            </w:pPr>
            <w:r w:rsidRPr="003C19D7">
              <w:rPr>
                <w:rFonts w:ascii="Times New Roman" w:hAnsi="Times New Roman"/>
                <w:sz w:val="24"/>
                <w:szCs w:val="24"/>
              </w:rPr>
              <w:lastRenderedPageBreak/>
              <w:t>ПК</w:t>
            </w:r>
            <w:r w:rsidR="00D82D48" w:rsidRPr="003C19D7">
              <w:rPr>
                <w:rFonts w:ascii="Times New Roman" w:hAnsi="Times New Roman"/>
                <w:sz w:val="24"/>
                <w:szCs w:val="24"/>
              </w:rPr>
              <w:t>П</w:t>
            </w:r>
            <w:r w:rsidRPr="003C19D7">
              <w:rPr>
                <w:rFonts w:ascii="Times New Roman" w:hAnsi="Times New Roman"/>
                <w:sz w:val="24"/>
                <w:szCs w:val="24"/>
              </w:rPr>
              <w:t>-</w:t>
            </w:r>
            <w:r w:rsidR="00D82D48" w:rsidRPr="003C19D7">
              <w:rPr>
                <w:rFonts w:ascii="Times New Roman" w:hAnsi="Times New Roman"/>
                <w:sz w:val="24"/>
                <w:szCs w:val="24"/>
              </w:rPr>
              <w:t>5</w:t>
            </w:r>
          </w:p>
        </w:tc>
        <w:tc>
          <w:tcPr>
            <w:tcW w:w="2722" w:type="dxa"/>
          </w:tcPr>
          <w:p w14:paraId="1A8EB77B" w14:textId="025BBD60" w:rsidR="003C29C5" w:rsidRPr="003C19D7" w:rsidRDefault="00D82D48" w:rsidP="003C29C5">
            <w:pPr>
              <w:spacing w:after="0" w:line="240" w:lineRule="auto"/>
              <w:rPr>
                <w:rFonts w:ascii="Times New Roman" w:eastAsiaTheme="minorHAnsi" w:hAnsi="Times New Roman"/>
                <w:sz w:val="24"/>
                <w:szCs w:val="24"/>
              </w:rPr>
            </w:pPr>
            <w:r w:rsidRPr="003C19D7">
              <w:rPr>
                <w:rFonts w:ascii="Times New Roman" w:eastAsiaTheme="minorHAnsi" w:hAnsi="Times New Roman"/>
                <w:sz w:val="24"/>
                <w:szCs w:val="24"/>
              </w:rPr>
              <w:t>Способность управлять спортивными проектами.</w:t>
            </w:r>
          </w:p>
        </w:tc>
        <w:tc>
          <w:tcPr>
            <w:tcW w:w="3118" w:type="dxa"/>
          </w:tcPr>
          <w:p w14:paraId="01A9CBCF" w14:textId="220E2BF8"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1. </w:t>
            </w:r>
            <w:r w:rsidR="00D82D48" w:rsidRPr="003C19D7">
              <w:rPr>
                <w:rFonts w:eastAsia="Calibri"/>
                <w:bCs/>
                <w:lang w:eastAsia="en-US"/>
              </w:rPr>
              <w:t>Использует эффективные методы управления спортивными проектами.</w:t>
            </w:r>
          </w:p>
          <w:p w14:paraId="1293FB89" w14:textId="77777777" w:rsidR="003C29C5" w:rsidRPr="003C19D7" w:rsidRDefault="003C29C5" w:rsidP="003C29C5">
            <w:pPr>
              <w:pStyle w:val="a7"/>
              <w:shd w:val="clear" w:color="auto" w:fill="FFFFFF"/>
              <w:spacing w:before="0" w:beforeAutospacing="0" w:after="0" w:afterAutospacing="0"/>
              <w:contextualSpacing/>
              <w:rPr>
                <w:rFonts w:eastAsia="Calibri"/>
                <w:bCs/>
                <w:lang w:eastAsia="en-US"/>
              </w:rPr>
            </w:pPr>
          </w:p>
          <w:p w14:paraId="765C06E5"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561304B4"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B6B637E"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446FC6"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192F48A"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29318723"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E5A9838"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022843F9"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5237651C"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4F391785" w14:textId="5BD40057"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2. </w:t>
            </w:r>
            <w:r w:rsidR="00D82D48" w:rsidRPr="003C19D7">
              <w:rPr>
                <w:rFonts w:eastAsia="Calibri"/>
                <w:bCs/>
                <w:lang w:eastAsia="en-US"/>
              </w:rPr>
              <w:t xml:space="preserve">Понимает особенности формирования и </w:t>
            </w:r>
            <w:r w:rsidR="00043146" w:rsidRPr="003C19D7">
              <w:rPr>
                <w:rFonts w:eastAsia="Calibri"/>
                <w:bCs/>
                <w:lang w:eastAsia="en-US"/>
              </w:rPr>
              <w:t>управления</w:t>
            </w:r>
            <w:r w:rsidR="00D82D48" w:rsidRPr="003C19D7">
              <w:rPr>
                <w:rFonts w:eastAsia="Calibri"/>
                <w:bCs/>
                <w:lang w:eastAsia="en-US"/>
              </w:rPr>
              <w:t xml:space="preserve"> современными спортивными проектами.</w:t>
            </w:r>
          </w:p>
          <w:p w14:paraId="596D8530" w14:textId="77777777" w:rsidR="003C29C5" w:rsidRPr="003C19D7" w:rsidRDefault="003C29C5" w:rsidP="003C29C5">
            <w:pPr>
              <w:pStyle w:val="a7"/>
              <w:shd w:val="clear" w:color="auto" w:fill="FFFFFF"/>
              <w:spacing w:before="0" w:beforeAutospacing="0" w:after="0" w:afterAutospacing="0"/>
              <w:contextualSpacing/>
              <w:rPr>
                <w:rFonts w:eastAsia="Calibri"/>
                <w:bCs/>
                <w:lang w:eastAsia="en-US"/>
              </w:rPr>
            </w:pPr>
          </w:p>
          <w:p w14:paraId="3F6BC050"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E27B9D"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259A324C"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7E11BBAA" w14:textId="77777777" w:rsidR="008A193B" w:rsidRPr="003C19D7" w:rsidRDefault="008A193B" w:rsidP="003C29C5">
            <w:pPr>
              <w:pStyle w:val="a7"/>
              <w:shd w:val="clear" w:color="auto" w:fill="FFFFFF"/>
              <w:spacing w:before="0" w:beforeAutospacing="0" w:after="0" w:afterAutospacing="0"/>
              <w:contextualSpacing/>
              <w:rPr>
                <w:rFonts w:eastAsia="Calibri"/>
                <w:bCs/>
                <w:lang w:eastAsia="en-US"/>
              </w:rPr>
            </w:pPr>
          </w:p>
          <w:p w14:paraId="3CCC4579"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138370FC"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6785309D" w14:textId="77777777" w:rsidR="003E6D70" w:rsidRPr="003C19D7" w:rsidRDefault="003E6D70" w:rsidP="003C29C5">
            <w:pPr>
              <w:pStyle w:val="a7"/>
              <w:shd w:val="clear" w:color="auto" w:fill="FFFFFF"/>
              <w:spacing w:before="0" w:beforeAutospacing="0" w:after="0" w:afterAutospacing="0"/>
              <w:contextualSpacing/>
              <w:rPr>
                <w:rFonts w:eastAsia="Calibri"/>
                <w:bCs/>
                <w:lang w:eastAsia="en-US"/>
              </w:rPr>
            </w:pPr>
          </w:p>
          <w:p w14:paraId="70219A62" w14:textId="78CC519C" w:rsidR="003C29C5" w:rsidRPr="003C19D7" w:rsidRDefault="003C29C5" w:rsidP="003C29C5">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w:t>
            </w:r>
            <w:r w:rsidR="00D82D48" w:rsidRPr="003C19D7">
              <w:rPr>
                <w:rFonts w:eastAsia="Calibri"/>
                <w:bCs/>
                <w:lang w:eastAsia="en-US"/>
              </w:rPr>
              <w:t xml:space="preserve">Использует знания менеджмента в разработке и </w:t>
            </w:r>
            <w:r w:rsidR="00043146" w:rsidRPr="003C19D7">
              <w:rPr>
                <w:rFonts w:eastAsia="Calibri"/>
                <w:bCs/>
                <w:lang w:eastAsia="en-US"/>
              </w:rPr>
              <w:t>управлении</w:t>
            </w:r>
            <w:r w:rsidR="00D82D48" w:rsidRPr="003C19D7">
              <w:rPr>
                <w:rFonts w:eastAsia="Calibri"/>
                <w:bCs/>
                <w:lang w:eastAsia="en-US"/>
              </w:rPr>
              <w:t xml:space="preserve"> спортивными проектами.</w:t>
            </w:r>
          </w:p>
        </w:tc>
        <w:tc>
          <w:tcPr>
            <w:tcW w:w="3232" w:type="dxa"/>
          </w:tcPr>
          <w:p w14:paraId="408EEE36"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6557325" w14:textId="3221F22A" w:rsidR="003C29C5" w:rsidRPr="008A193B" w:rsidRDefault="003C29C5" w:rsidP="003C29C5">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r w:rsidR="008A193B" w:rsidRPr="008A193B">
              <w:rPr>
                <w:rFonts w:ascii="Times New Roman" w:hAnsi="Times New Roman"/>
                <w:bCs/>
                <w:sz w:val="24"/>
                <w:szCs w:val="24"/>
              </w:rPr>
              <w:t>маркетингового и стратегического</w:t>
            </w:r>
            <w:r w:rsidRPr="008A193B">
              <w:rPr>
                <w:rFonts w:ascii="Times New Roman" w:hAnsi="Times New Roman"/>
                <w:bCs/>
                <w:sz w:val="24"/>
                <w:szCs w:val="24"/>
              </w:rPr>
              <w:t xml:space="preserve"> анализа</w:t>
            </w:r>
            <w:r w:rsidR="008A193B" w:rsidRPr="008A193B">
              <w:rPr>
                <w:rFonts w:ascii="Times New Roman" w:hAnsi="Times New Roman"/>
                <w:bCs/>
                <w:sz w:val="24"/>
                <w:szCs w:val="24"/>
              </w:rPr>
              <w:t>, методику сбора и интерпретации полученной информации, формулы</w:t>
            </w:r>
            <w:r w:rsidRPr="008A193B">
              <w:rPr>
                <w:rFonts w:ascii="Times New Roman" w:hAnsi="Times New Roman"/>
                <w:bCs/>
                <w:sz w:val="24"/>
                <w:szCs w:val="24"/>
              </w:rPr>
              <w:t xml:space="preserve"> расчета эффективности </w:t>
            </w:r>
          </w:p>
          <w:p w14:paraId="572F3100"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4877AFAE" w14:textId="3F4D73C6" w:rsidR="003C29C5" w:rsidRPr="008A193B" w:rsidRDefault="008A193B" w:rsidP="003C29C5">
            <w:pPr>
              <w:spacing w:after="0" w:line="240" w:lineRule="auto"/>
              <w:rPr>
                <w:rFonts w:ascii="Times New Roman" w:hAnsi="Times New Roman"/>
                <w:bCs/>
                <w:sz w:val="24"/>
                <w:szCs w:val="24"/>
              </w:rPr>
            </w:pPr>
            <w:r w:rsidRPr="008A193B">
              <w:rPr>
                <w:rFonts w:ascii="Times New Roman" w:hAnsi="Times New Roman"/>
                <w:bCs/>
                <w:sz w:val="24"/>
                <w:szCs w:val="24"/>
              </w:rPr>
              <w:t>собирать данные, проводить анализ и рассчитывать эффективность маркетинговой стратегии</w:t>
            </w:r>
          </w:p>
          <w:p w14:paraId="6E75A403" w14:textId="77777777" w:rsidR="008A193B" w:rsidRPr="008A193B" w:rsidRDefault="008A193B" w:rsidP="003C29C5">
            <w:pPr>
              <w:spacing w:after="0" w:line="240" w:lineRule="auto"/>
              <w:rPr>
                <w:rFonts w:ascii="Times New Roman" w:hAnsi="Times New Roman"/>
                <w:bCs/>
                <w:sz w:val="24"/>
                <w:szCs w:val="24"/>
              </w:rPr>
            </w:pPr>
          </w:p>
          <w:p w14:paraId="329B8885"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13D115C9" w14:textId="7127FEC6" w:rsidR="003C29C5" w:rsidRPr="008A193B" w:rsidRDefault="003C29C5" w:rsidP="003C29C5">
            <w:pPr>
              <w:spacing w:after="0" w:line="240" w:lineRule="auto"/>
              <w:rPr>
                <w:rFonts w:ascii="Times New Roman" w:hAnsi="Times New Roman"/>
                <w:bCs/>
                <w:sz w:val="24"/>
                <w:szCs w:val="24"/>
              </w:rPr>
            </w:pPr>
            <w:r w:rsidRPr="008A193B">
              <w:rPr>
                <w:rFonts w:ascii="Times New Roman" w:hAnsi="Times New Roman"/>
                <w:bCs/>
                <w:sz w:val="24"/>
                <w:szCs w:val="24"/>
              </w:rPr>
              <w:t xml:space="preserve">инструменты </w:t>
            </w:r>
            <w:r w:rsidR="008A193B" w:rsidRPr="008A193B">
              <w:rPr>
                <w:rFonts w:ascii="Times New Roman" w:hAnsi="Times New Roman"/>
                <w:bCs/>
                <w:sz w:val="24"/>
                <w:szCs w:val="24"/>
              </w:rPr>
              <w:t>стратегического</w:t>
            </w:r>
            <w:r w:rsidRPr="008A193B">
              <w:rPr>
                <w:rFonts w:ascii="Times New Roman" w:hAnsi="Times New Roman"/>
                <w:bCs/>
                <w:sz w:val="24"/>
                <w:szCs w:val="24"/>
              </w:rPr>
              <w:t xml:space="preserve"> анализа </w:t>
            </w:r>
            <w:r w:rsidR="008A193B" w:rsidRPr="008A193B">
              <w:rPr>
                <w:rFonts w:ascii="Times New Roman" w:hAnsi="Times New Roman"/>
                <w:bCs/>
                <w:sz w:val="24"/>
                <w:szCs w:val="24"/>
              </w:rPr>
              <w:t xml:space="preserve">рынка и </w:t>
            </w:r>
            <w:r w:rsidR="008A193B" w:rsidRPr="008A193B">
              <w:rPr>
                <w:rFonts w:ascii="Times New Roman" w:hAnsi="Times New Roman"/>
                <w:bCs/>
                <w:sz w:val="24"/>
                <w:szCs w:val="24"/>
                <w:lang w:val="en-US"/>
              </w:rPr>
              <w:t>SWOT</w:t>
            </w:r>
            <w:r w:rsidR="008A193B" w:rsidRPr="008A193B">
              <w:rPr>
                <w:rFonts w:ascii="Times New Roman" w:hAnsi="Times New Roman"/>
                <w:bCs/>
                <w:sz w:val="24"/>
                <w:szCs w:val="24"/>
              </w:rPr>
              <w:t xml:space="preserve"> анализа </w:t>
            </w:r>
            <w:r w:rsidRPr="008A193B">
              <w:rPr>
                <w:rFonts w:ascii="Times New Roman" w:hAnsi="Times New Roman"/>
                <w:bCs/>
                <w:sz w:val="24"/>
                <w:szCs w:val="24"/>
              </w:rPr>
              <w:t>спортивных организаций</w:t>
            </w:r>
          </w:p>
          <w:p w14:paraId="573D6DBA" w14:textId="77777777" w:rsidR="003C29C5" w:rsidRPr="008A193B" w:rsidRDefault="003C29C5" w:rsidP="003C29C5">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6AA74AC4" w14:textId="7EF7B7BA" w:rsidR="003C29C5" w:rsidRPr="008A193B" w:rsidRDefault="008A193B" w:rsidP="003C29C5">
            <w:pPr>
              <w:spacing w:after="0" w:line="240" w:lineRule="auto"/>
              <w:rPr>
                <w:rFonts w:ascii="Times New Roman" w:hAnsi="Times New Roman"/>
                <w:bCs/>
                <w:sz w:val="24"/>
                <w:szCs w:val="24"/>
              </w:rPr>
            </w:pPr>
            <w:r w:rsidRPr="008A193B">
              <w:rPr>
                <w:rFonts w:ascii="Times New Roman" w:hAnsi="Times New Roman"/>
                <w:bCs/>
                <w:sz w:val="24"/>
                <w:szCs w:val="24"/>
              </w:rPr>
              <w:t>выстраивать маркетинговую стратегию</w:t>
            </w:r>
            <w:r w:rsidR="003C29C5" w:rsidRPr="008A193B">
              <w:rPr>
                <w:rFonts w:ascii="Times New Roman" w:hAnsi="Times New Roman"/>
                <w:bCs/>
                <w:sz w:val="24"/>
                <w:szCs w:val="24"/>
              </w:rPr>
              <w:t xml:space="preserve"> спортивных </w:t>
            </w:r>
            <w:r w:rsidR="003E6D70">
              <w:rPr>
                <w:rFonts w:ascii="Times New Roman" w:hAnsi="Times New Roman"/>
                <w:bCs/>
                <w:sz w:val="24"/>
                <w:szCs w:val="24"/>
              </w:rPr>
              <w:t>проектов</w:t>
            </w:r>
            <w:r w:rsidR="003C29C5" w:rsidRPr="008A193B">
              <w:rPr>
                <w:rFonts w:ascii="Times New Roman" w:hAnsi="Times New Roman"/>
                <w:bCs/>
                <w:sz w:val="24"/>
                <w:szCs w:val="24"/>
              </w:rPr>
              <w:t xml:space="preserve"> и принимать соответствующие управленческие решения</w:t>
            </w:r>
          </w:p>
          <w:p w14:paraId="363AA0DB" w14:textId="77777777" w:rsidR="008A193B" w:rsidRPr="008A193B" w:rsidRDefault="008A193B" w:rsidP="003C29C5">
            <w:pPr>
              <w:spacing w:after="0" w:line="240" w:lineRule="auto"/>
              <w:rPr>
                <w:rFonts w:ascii="Times New Roman" w:hAnsi="Times New Roman"/>
                <w:bCs/>
                <w:sz w:val="24"/>
                <w:szCs w:val="24"/>
              </w:rPr>
            </w:pPr>
          </w:p>
          <w:p w14:paraId="5ED3B519" w14:textId="77777777" w:rsidR="003E6D70" w:rsidRPr="003E6D70" w:rsidRDefault="003E6D70" w:rsidP="003E6D70">
            <w:pPr>
              <w:spacing w:after="0" w:line="240" w:lineRule="auto"/>
              <w:rPr>
                <w:rFonts w:ascii="Times New Roman" w:hAnsi="Times New Roman"/>
                <w:sz w:val="24"/>
                <w:szCs w:val="24"/>
              </w:rPr>
            </w:pPr>
            <w:r w:rsidRPr="003E6D70">
              <w:rPr>
                <w:rFonts w:ascii="Times New Roman" w:hAnsi="Times New Roman"/>
                <w:b/>
                <w:bCs/>
                <w:sz w:val="24"/>
                <w:szCs w:val="24"/>
              </w:rPr>
              <w:t xml:space="preserve">Знать: </w:t>
            </w:r>
            <w:r w:rsidRPr="003E6D70">
              <w:rPr>
                <w:rFonts w:ascii="Times New Roman" w:hAnsi="Times New Roman"/>
                <w:bCs/>
                <w:sz w:val="24"/>
                <w:szCs w:val="24"/>
              </w:rPr>
              <w:t>методы</w:t>
            </w:r>
            <w:r w:rsidRPr="003E6D70">
              <w:rPr>
                <w:rFonts w:ascii="Times New Roman" w:hAnsi="Times New Roman"/>
                <w:b/>
                <w:bCs/>
                <w:sz w:val="24"/>
                <w:szCs w:val="24"/>
              </w:rPr>
              <w:t xml:space="preserve"> </w:t>
            </w:r>
            <w:r w:rsidRPr="003E6D70">
              <w:rPr>
                <w:rFonts w:ascii="Times New Roman" w:hAnsi="Times New Roman"/>
                <w:sz w:val="24"/>
                <w:szCs w:val="24"/>
              </w:rPr>
              <w:t>выявления рисков реализации стратегии и проектов спортивных организаций</w:t>
            </w:r>
          </w:p>
          <w:p w14:paraId="7AD76861" w14:textId="77777777" w:rsidR="003E6D70" w:rsidRPr="0083028B" w:rsidRDefault="003E6D70" w:rsidP="003E6D70">
            <w:pPr>
              <w:spacing w:after="0" w:line="240" w:lineRule="auto"/>
              <w:rPr>
                <w:rFonts w:ascii="Times New Roman" w:hAnsi="Times New Roman"/>
                <w:b/>
                <w:bCs/>
                <w:sz w:val="24"/>
                <w:szCs w:val="24"/>
              </w:rPr>
            </w:pPr>
            <w:r w:rsidRPr="003E6D70">
              <w:rPr>
                <w:rFonts w:ascii="Times New Roman" w:hAnsi="Times New Roman"/>
                <w:b/>
                <w:bCs/>
                <w:sz w:val="24"/>
                <w:szCs w:val="24"/>
              </w:rPr>
              <w:t xml:space="preserve">Уметь: </w:t>
            </w:r>
            <w:r w:rsidRPr="003E6D70">
              <w:rPr>
                <w:rFonts w:ascii="Times New Roman" w:hAnsi="Times New Roman"/>
                <w:bCs/>
                <w:sz w:val="24"/>
                <w:szCs w:val="24"/>
              </w:rPr>
              <w:t xml:space="preserve">предпринимать </w:t>
            </w:r>
            <w:r w:rsidRPr="003E6D70">
              <w:rPr>
                <w:rFonts w:ascii="Times New Roman" w:hAnsi="Times New Roman"/>
                <w:sz w:val="24"/>
                <w:szCs w:val="24"/>
              </w:rPr>
              <w:t>действия для минимизации влияния рисков реализации стратегии и проектов спортивных организаций с учетом применения методов стоимостной оценки</w:t>
            </w:r>
          </w:p>
          <w:p w14:paraId="0B753133" w14:textId="77777777" w:rsidR="003C29C5" w:rsidRPr="008A193B" w:rsidRDefault="003C29C5" w:rsidP="003C29C5">
            <w:pPr>
              <w:spacing w:after="0" w:line="240" w:lineRule="auto"/>
              <w:rPr>
                <w:rFonts w:ascii="Times New Roman" w:hAnsi="Times New Roman"/>
                <w:bCs/>
                <w:sz w:val="24"/>
                <w:szCs w:val="24"/>
              </w:rPr>
            </w:pPr>
          </w:p>
          <w:p w14:paraId="542CA45A" w14:textId="0959599B" w:rsidR="003C29C5" w:rsidRPr="008A193B" w:rsidRDefault="003C29C5" w:rsidP="003C29C5">
            <w:pPr>
              <w:spacing w:after="0" w:line="240" w:lineRule="auto"/>
              <w:rPr>
                <w:rFonts w:ascii="Times New Roman" w:hAnsi="Times New Roman"/>
                <w:b/>
                <w:sz w:val="24"/>
                <w:szCs w:val="24"/>
              </w:rPr>
            </w:pPr>
          </w:p>
        </w:tc>
      </w:tr>
    </w:tbl>
    <w:p w14:paraId="6D429E6A" w14:textId="77777777"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4" w:name="_Toc119943881"/>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4"/>
    </w:p>
    <w:p w14:paraId="1658A1C8" w14:textId="77777777" w:rsidR="004779ED" w:rsidRPr="004779ED" w:rsidRDefault="004779ED" w:rsidP="004779ED">
      <w:pPr>
        <w:rPr>
          <w:sz w:val="2"/>
          <w:szCs w:val="2"/>
          <w:lang w:eastAsia="ru-RU"/>
        </w:rPr>
      </w:pPr>
    </w:p>
    <w:p w14:paraId="279AE2FB" w14:textId="3D97BDBD" w:rsidR="003677B9" w:rsidRPr="0097256B" w:rsidRDefault="003677B9" w:rsidP="00AB602F">
      <w:pPr>
        <w:spacing w:after="0" w:line="360" w:lineRule="auto"/>
        <w:ind w:firstLine="709"/>
        <w:jc w:val="both"/>
        <w:rPr>
          <w:rStyle w:val="aa"/>
          <w:rFonts w:ascii="Times New Roman" w:hAnsi="Times New Roman"/>
          <w:b/>
          <w:bCs/>
          <w:sz w:val="24"/>
          <w:szCs w:val="24"/>
        </w:rPr>
      </w:pPr>
      <w:r w:rsidRPr="00645A27">
        <w:rPr>
          <w:rStyle w:val="aa"/>
          <w:rFonts w:ascii="Times New Roman" w:hAnsi="Times New Roman"/>
          <w:sz w:val="28"/>
          <w:szCs w:val="28"/>
        </w:rPr>
        <w:t xml:space="preserve">Дисциплина </w:t>
      </w:r>
      <w:r w:rsidR="0095392C">
        <w:rPr>
          <w:rStyle w:val="aa"/>
          <w:rFonts w:ascii="Times New Roman" w:hAnsi="Times New Roman"/>
          <w:sz w:val="28"/>
          <w:szCs w:val="28"/>
        </w:rPr>
        <w:t>«</w:t>
      </w:r>
      <w:r w:rsidR="003C29C5" w:rsidRPr="00511B8E">
        <w:rPr>
          <w:rFonts w:ascii="Times New Roman" w:hAnsi="Times New Roman"/>
          <w:bCs/>
          <w:sz w:val="26"/>
          <w:szCs w:val="26"/>
        </w:rPr>
        <w:t>Маркетинговая стратегия спортивной организации</w:t>
      </w:r>
      <w:r w:rsidR="0095392C">
        <w:rPr>
          <w:rFonts w:ascii="Times New Roman" w:hAnsi="Times New Roman"/>
          <w:sz w:val="28"/>
          <w:szCs w:val="28"/>
        </w:rPr>
        <w:t>»</w:t>
      </w:r>
      <w:r w:rsidR="00AA501F">
        <w:rPr>
          <w:rStyle w:val="aa"/>
          <w:rFonts w:ascii="Times New Roman" w:hAnsi="Times New Roman"/>
          <w:sz w:val="28"/>
          <w:szCs w:val="28"/>
        </w:rPr>
        <w:t xml:space="preserve"> </w:t>
      </w:r>
      <w:r w:rsidR="00D5569E">
        <w:rPr>
          <w:rStyle w:val="aa"/>
          <w:rFonts w:ascii="Times New Roman" w:hAnsi="Times New Roman"/>
          <w:sz w:val="28"/>
          <w:szCs w:val="28"/>
        </w:rPr>
        <w:t xml:space="preserve">является </w:t>
      </w:r>
      <w:r w:rsidR="00A80C0D">
        <w:rPr>
          <w:rStyle w:val="aa"/>
          <w:rFonts w:ascii="Times New Roman" w:hAnsi="Times New Roman"/>
          <w:sz w:val="28"/>
          <w:szCs w:val="28"/>
        </w:rPr>
        <w:t>дисциплиной</w:t>
      </w:r>
      <w:r w:rsidR="00A80C0D" w:rsidRPr="00A80C0D">
        <w:rPr>
          <w:rStyle w:val="aa"/>
          <w:rFonts w:ascii="Times New Roman" w:hAnsi="Times New Roman"/>
          <w:sz w:val="28"/>
          <w:szCs w:val="28"/>
        </w:rPr>
        <w:t xml:space="preserve"> </w:t>
      </w:r>
      <w:r w:rsidR="001707A5">
        <w:rPr>
          <w:rStyle w:val="aa"/>
          <w:rFonts w:ascii="Times New Roman" w:hAnsi="Times New Roman"/>
          <w:sz w:val="28"/>
          <w:szCs w:val="28"/>
        </w:rPr>
        <w:t xml:space="preserve">профиля </w:t>
      </w:r>
      <w:r w:rsidR="001707A5" w:rsidRPr="001707A5">
        <w:rPr>
          <w:rFonts w:ascii="Times New Roman" w:hAnsi="Times New Roman"/>
          <w:sz w:val="28"/>
          <w:szCs w:val="28"/>
        </w:rPr>
        <w:t>«Менеджмент в спорте»</w:t>
      </w:r>
      <w:r w:rsidR="001707A5">
        <w:rPr>
          <w:rFonts w:ascii="Times New Roman" w:hAnsi="Times New Roman"/>
          <w:sz w:val="28"/>
          <w:szCs w:val="28"/>
        </w:rPr>
        <w:t xml:space="preserve"> </w:t>
      </w:r>
      <w:r w:rsidR="00A77030" w:rsidRPr="00A77030">
        <w:rPr>
          <w:rStyle w:val="aa"/>
          <w:rFonts w:ascii="Times New Roman" w:hAnsi="Times New Roman"/>
          <w:sz w:val="28"/>
          <w:szCs w:val="28"/>
        </w:rPr>
        <w:t xml:space="preserve">по направлению 38.03.02 - Менеджмент, ОП </w:t>
      </w:r>
      <w:r w:rsidR="0095392C">
        <w:rPr>
          <w:rStyle w:val="aa"/>
          <w:rFonts w:ascii="Times New Roman" w:hAnsi="Times New Roman"/>
          <w:sz w:val="28"/>
          <w:szCs w:val="28"/>
        </w:rPr>
        <w:t>«</w:t>
      </w:r>
      <w:r w:rsidR="00A77030" w:rsidRPr="00A77030">
        <w:rPr>
          <w:rStyle w:val="aa"/>
          <w:rFonts w:ascii="Times New Roman" w:hAnsi="Times New Roman"/>
          <w:sz w:val="28"/>
          <w:szCs w:val="28"/>
        </w:rPr>
        <w:t>Управление бизнесом</w:t>
      </w:r>
      <w:r w:rsidR="0095392C">
        <w:rPr>
          <w:rStyle w:val="aa"/>
          <w:rFonts w:ascii="Times New Roman" w:hAnsi="Times New Roman"/>
          <w:sz w:val="28"/>
          <w:szCs w:val="28"/>
        </w:rPr>
        <w:t>»</w:t>
      </w:r>
      <w:r w:rsidR="00A77030">
        <w:rPr>
          <w:rStyle w:val="aa"/>
          <w:rFonts w:ascii="Times New Roman" w:hAnsi="Times New Roman"/>
          <w:sz w:val="28"/>
          <w:szCs w:val="28"/>
        </w:rPr>
        <w:t>.</w:t>
      </w:r>
      <w:r w:rsidR="00A77030" w:rsidRPr="00A77030">
        <w:rPr>
          <w:rStyle w:val="aa"/>
          <w:rFonts w:ascii="Times New Roman" w:hAnsi="Times New Roman"/>
          <w:sz w:val="28"/>
          <w:szCs w:val="28"/>
        </w:rPr>
        <w:t xml:space="preserve">  </w:t>
      </w:r>
    </w:p>
    <w:p w14:paraId="0BC5ACE7" w14:textId="3766174E" w:rsidR="00AB5D38" w:rsidRDefault="00C76B89" w:rsidP="00013D88">
      <w:pPr>
        <w:pStyle w:val="1"/>
        <w:ind w:firstLine="709"/>
        <w:jc w:val="both"/>
        <w:rPr>
          <w:rFonts w:ascii="Times New Roman" w:hAnsi="Times New Roman" w:cs="Times New Roman"/>
          <w:b w:val="0"/>
          <w:bCs w:val="0"/>
          <w:color w:val="000000"/>
          <w:kern w:val="0"/>
          <w:sz w:val="28"/>
          <w:szCs w:val="28"/>
        </w:rPr>
      </w:pPr>
      <w:bookmarkStart w:id="5" w:name="_Toc119943882"/>
      <w:r w:rsidRPr="001E3439">
        <w:rPr>
          <w:rFonts w:ascii="Times New Roman" w:hAnsi="Times New Roman" w:cs="Times New Roman"/>
          <w:sz w:val="28"/>
          <w:szCs w:val="28"/>
          <w:bdr w:val="none" w:sz="0" w:space="0" w:color="auto" w:frame="1"/>
        </w:rPr>
        <w:lastRenderedPageBreak/>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Start w:id="6" w:name="_Toc119943883"/>
      <w:bookmarkEnd w:id="5"/>
    </w:p>
    <w:p w14:paraId="3986CAD9" w14:textId="77777777" w:rsidR="00AB5D38" w:rsidRDefault="00AB5D38" w:rsidP="00AB5D38">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1</w:t>
      </w:r>
    </w:p>
    <w:p w14:paraId="0320B1C4" w14:textId="3A51E00B" w:rsidR="00AB5D38" w:rsidRPr="00786754" w:rsidRDefault="00AB5D38" w:rsidP="00AB5D38">
      <w:pPr>
        <w:spacing w:after="0" w:line="360" w:lineRule="auto"/>
        <w:ind w:firstLine="709"/>
        <w:rPr>
          <w:rFonts w:ascii="Times New Roman" w:eastAsia="Times New Roman" w:hAnsi="Times New Roman"/>
          <w:b/>
          <w:color w:val="000000"/>
          <w:sz w:val="24"/>
          <w:szCs w:val="24"/>
          <w:lang w:eastAsia="ru-RU"/>
        </w:rPr>
      </w:pPr>
      <w:r w:rsidRPr="00786754">
        <w:rPr>
          <w:rFonts w:ascii="Times New Roman" w:eastAsia="Times New Roman" w:hAnsi="Times New Roman"/>
          <w:b/>
          <w:color w:val="000000"/>
          <w:sz w:val="24"/>
          <w:szCs w:val="24"/>
          <w:lang w:eastAsia="ru-RU"/>
        </w:rPr>
        <w:t>2021</w:t>
      </w:r>
      <w:r w:rsidR="00764ACF">
        <w:rPr>
          <w:rFonts w:ascii="Times New Roman" w:eastAsia="Times New Roman" w:hAnsi="Times New Roman"/>
          <w:b/>
          <w:color w:val="000000"/>
          <w:sz w:val="24"/>
          <w:szCs w:val="24"/>
          <w:lang w:eastAsia="ru-RU"/>
        </w:rPr>
        <w:t xml:space="preserve"> год</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755"/>
        <w:gridCol w:w="2598"/>
      </w:tblGrid>
      <w:tr w:rsidR="00AB5D38" w:rsidRPr="00D5569E" w14:paraId="68079E4A" w14:textId="77777777" w:rsidTr="00013D88">
        <w:trPr>
          <w:trHeight w:val="347"/>
          <w:jc w:val="center"/>
        </w:trPr>
        <w:tc>
          <w:tcPr>
            <w:tcW w:w="2212" w:type="pct"/>
            <w:shd w:val="clear" w:color="auto" w:fill="auto"/>
            <w:vAlign w:val="center"/>
          </w:tcPr>
          <w:p w14:paraId="185051E5" w14:textId="77777777" w:rsidR="00AB5D38" w:rsidRPr="00D5569E" w:rsidRDefault="00AB5D38" w:rsidP="0095392C">
            <w:pPr>
              <w:tabs>
                <w:tab w:val="num" w:pos="0"/>
              </w:tabs>
              <w:suppressAutoHyphen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Вид учебной работы</w:t>
            </w:r>
          </w:p>
        </w:tc>
        <w:tc>
          <w:tcPr>
            <w:tcW w:w="1435" w:type="pct"/>
            <w:shd w:val="clear" w:color="auto" w:fill="auto"/>
            <w:vAlign w:val="center"/>
          </w:tcPr>
          <w:p w14:paraId="5C627FAE" w14:textId="77777777" w:rsidR="00AB5D38" w:rsidRPr="00D5569E" w:rsidRDefault="00AB5D38" w:rsidP="0095392C">
            <w:pPr>
              <w:tabs>
                <w:tab w:val="num" w:pos="0"/>
              </w:tabs>
              <w:spacing w:after="0" w:line="240" w:lineRule="auto"/>
              <w:contextualSpacing/>
              <w:jc w:val="center"/>
              <w:rPr>
                <w:rFonts w:ascii="Times New Roman" w:hAnsi="Times New Roman"/>
                <w:b/>
                <w:bCs/>
                <w:sz w:val="24"/>
                <w:szCs w:val="24"/>
              </w:rPr>
            </w:pPr>
            <w:r w:rsidRPr="00D5569E">
              <w:rPr>
                <w:rFonts w:ascii="Times New Roman" w:hAnsi="Times New Roman"/>
                <w:b/>
                <w:bCs/>
                <w:sz w:val="24"/>
                <w:szCs w:val="24"/>
              </w:rPr>
              <w:t xml:space="preserve">Всего (в </w:t>
            </w:r>
            <w:proofErr w:type="spellStart"/>
            <w:r w:rsidRPr="00D5569E">
              <w:rPr>
                <w:rFonts w:ascii="Times New Roman" w:hAnsi="Times New Roman"/>
                <w:b/>
                <w:bCs/>
                <w:sz w:val="24"/>
                <w:szCs w:val="24"/>
              </w:rPr>
              <w:t>з.е</w:t>
            </w:r>
            <w:proofErr w:type="spellEnd"/>
            <w:r w:rsidRPr="00D5569E">
              <w:rPr>
                <w:rFonts w:ascii="Times New Roman" w:hAnsi="Times New Roman"/>
                <w:b/>
                <w:bCs/>
                <w:sz w:val="24"/>
                <w:szCs w:val="24"/>
              </w:rPr>
              <w:t>. и в часах)</w:t>
            </w:r>
            <w:r>
              <w:rPr>
                <w:rFonts w:ascii="Times New Roman" w:hAnsi="Times New Roman"/>
                <w:b/>
                <w:bCs/>
                <w:sz w:val="24"/>
                <w:szCs w:val="24"/>
              </w:rPr>
              <w:t xml:space="preserve"> </w:t>
            </w:r>
          </w:p>
        </w:tc>
        <w:tc>
          <w:tcPr>
            <w:tcW w:w="1353" w:type="pct"/>
          </w:tcPr>
          <w:p w14:paraId="4381DCFD" w14:textId="0745927F" w:rsidR="00AB5D38" w:rsidRPr="00D326E3" w:rsidRDefault="00764ACF" w:rsidP="0095392C">
            <w:pPr>
              <w:tabs>
                <w:tab w:val="num" w:pos="0"/>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rPr>
              <w:t xml:space="preserve">Семестр </w:t>
            </w:r>
            <w:r w:rsidR="00AB5D38">
              <w:rPr>
                <w:rFonts w:ascii="Times New Roman" w:hAnsi="Times New Roman"/>
                <w:b/>
                <w:bCs/>
                <w:sz w:val="24"/>
                <w:szCs w:val="24"/>
              </w:rPr>
              <w:t>6</w:t>
            </w:r>
          </w:p>
        </w:tc>
      </w:tr>
      <w:tr w:rsidR="00AB5D38" w:rsidRPr="00D5569E" w14:paraId="75ED0578" w14:textId="77777777" w:rsidTr="00013D88">
        <w:trPr>
          <w:jc w:val="center"/>
        </w:trPr>
        <w:tc>
          <w:tcPr>
            <w:tcW w:w="2212" w:type="pct"/>
            <w:tcBorders>
              <w:bottom w:val="single" w:sz="4" w:space="0" w:color="auto"/>
            </w:tcBorders>
            <w:shd w:val="clear" w:color="auto" w:fill="FFFFFF" w:themeFill="background1"/>
          </w:tcPr>
          <w:p w14:paraId="0750688F" w14:textId="77777777" w:rsidR="00AB5D38" w:rsidRPr="00D5569E" w:rsidRDefault="00AB5D38" w:rsidP="0095392C">
            <w:pPr>
              <w:tabs>
                <w:tab w:val="num" w:pos="0"/>
              </w:tabs>
              <w:suppressAutoHyphens/>
              <w:spacing w:after="0" w:line="240" w:lineRule="auto"/>
              <w:contextualSpacing/>
              <w:rPr>
                <w:rFonts w:ascii="Times New Roman" w:hAnsi="Times New Roman"/>
                <w:b/>
                <w:bCs/>
                <w:i/>
                <w:color w:val="000000"/>
                <w:sz w:val="24"/>
                <w:szCs w:val="24"/>
              </w:rPr>
            </w:pPr>
            <w:r w:rsidRPr="00D5569E">
              <w:rPr>
                <w:rFonts w:ascii="Times New Roman" w:hAnsi="Times New Roman"/>
                <w:b/>
                <w:bCs/>
                <w:i/>
                <w:color w:val="000000"/>
                <w:sz w:val="24"/>
                <w:szCs w:val="24"/>
              </w:rPr>
              <w:t>Общая трудоемкость дисциплины</w:t>
            </w:r>
          </w:p>
        </w:tc>
        <w:tc>
          <w:tcPr>
            <w:tcW w:w="1435" w:type="pct"/>
            <w:tcBorders>
              <w:bottom w:val="single" w:sz="4" w:space="0" w:color="auto"/>
            </w:tcBorders>
            <w:shd w:val="clear" w:color="auto" w:fill="FFFFFF" w:themeFill="background1"/>
            <w:vAlign w:val="center"/>
          </w:tcPr>
          <w:p w14:paraId="32C7EA1A" w14:textId="273C3E99" w:rsidR="00AB5D38" w:rsidRPr="00764ACF" w:rsidRDefault="00AB5D38" w:rsidP="0095392C">
            <w:pPr>
              <w:tabs>
                <w:tab w:val="num" w:pos="0"/>
              </w:tabs>
              <w:spacing w:after="0" w:line="240" w:lineRule="auto"/>
              <w:contextualSpacing/>
              <w:jc w:val="center"/>
              <w:rPr>
                <w:rFonts w:ascii="Times New Roman" w:hAnsi="Times New Roman"/>
                <w:b/>
                <w:bCs/>
                <w:i/>
                <w:sz w:val="24"/>
                <w:szCs w:val="24"/>
              </w:rPr>
            </w:pPr>
            <w:r w:rsidRPr="009C2AC4">
              <w:rPr>
                <w:rFonts w:ascii="Times New Roman" w:hAnsi="Times New Roman"/>
                <w:b/>
                <w:bCs/>
                <w:i/>
                <w:sz w:val="24"/>
                <w:szCs w:val="24"/>
              </w:rPr>
              <w:t xml:space="preserve"> </w:t>
            </w:r>
            <w:r w:rsidR="00764ACF">
              <w:rPr>
                <w:rFonts w:ascii="Times New Roman" w:hAnsi="Times New Roman"/>
                <w:b/>
                <w:bCs/>
                <w:i/>
                <w:sz w:val="24"/>
                <w:szCs w:val="24"/>
              </w:rPr>
              <w:t>5</w:t>
            </w:r>
            <w:r w:rsidRPr="009C2AC4">
              <w:rPr>
                <w:rFonts w:ascii="Times New Roman" w:hAnsi="Times New Roman"/>
                <w:b/>
                <w:bCs/>
                <w:i/>
                <w:sz w:val="24"/>
                <w:szCs w:val="24"/>
              </w:rPr>
              <w:t xml:space="preserve"> </w:t>
            </w:r>
            <w:proofErr w:type="spellStart"/>
            <w:r w:rsidRPr="009C2AC4">
              <w:rPr>
                <w:rFonts w:ascii="Times New Roman" w:hAnsi="Times New Roman"/>
                <w:b/>
                <w:bCs/>
                <w:i/>
                <w:sz w:val="24"/>
                <w:szCs w:val="24"/>
              </w:rPr>
              <w:t>з.е</w:t>
            </w:r>
            <w:proofErr w:type="spellEnd"/>
            <w:r w:rsidRPr="009C2AC4">
              <w:rPr>
                <w:rFonts w:ascii="Times New Roman" w:hAnsi="Times New Roman"/>
                <w:b/>
                <w:bCs/>
                <w:i/>
                <w:sz w:val="24"/>
                <w:szCs w:val="24"/>
              </w:rPr>
              <w:t>./ 1</w:t>
            </w:r>
            <w:r>
              <w:rPr>
                <w:rFonts w:ascii="Times New Roman" w:hAnsi="Times New Roman"/>
                <w:b/>
                <w:bCs/>
                <w:i/>
                <w:sz w:val="24"/>
                <w:szCs w:val="24"/>
              </w:rPr>
              <w:t>8</w:t>
            </w:r>
            <w:r w:rsidRPr="00764ACF">
              <w:rPr>
                <w:rFonts w:ascii="Times New Roman" w:hAnsi="Times New Roman"/>
                <w:b/>
                <w:bCs/>
                <w:i/>
                <w:sz w:val="24"/>
                <w:szCs w:val="24"/>
              </w:rPr>
              <w:t>0</w:t>
            </w:r>
          </w:p>
        </w:tc>
        <w:tc>
          <w:tcPr>
            <w:tcW w:w="1353" w:type="pct"/>
            <w:tcBorders>
              <w:bottom w:val="single" w:sz="4" w:space="0" w:color="auto"/>
            </w:tcBorders>
            <w:shd w:val="clear" w:color="auto" w:fill="FFFFFF" w:themeFill="background1"/>
            <w:vAlign w:val="center"/>
          </w:tcPr>
          <w:p w14:paraId="3A6CAB1B" w14:textId="67041C09" w:rsidR="00AB5D38" w:rsidRPr="00764ACF" w:rsidRDefault="00764ACF" w:rsidP="0095392C">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5</w:t>
            </w:r>
            <w:r w:rsidR="00AB5D38" w:rsidRPr="009C2AC4">
              <w:rPr>
                <w:rFonts w:ascii="Times New Roman" w:hAnsi="Times New Roman"/>
                <w:b/>
                <w:bCs/>
                <w:i/>
                <w:sz w:val="24"/>
                <w:szCs w:val="24"/>
              </w:rPr>
              <w:t xml:space="preserve"> </w:t>
            </w:r>
            <w:proofErr w:type="spellStart"/>
            <w:r w:rsidR="00AB5D38" w:rsidRPr="009C2AC4">
              <w:rPr>
                <w:rFonts w:ascii="Times New Roman" w:hAnsi="Times New Roman"/>
                <w:b/>
                <w:bCs/>
                <w:i/>
                <w:sz w:val="24"/>
                <w:szCs w:val="24"/>
              </w:rPr>
              <w:t>з.е</w:t>
            </w:r>
            <w:proofErr w:type="spellEnd"/>
            <w:r w:rsidR="00AB5D38" w:rsidRPr="009C2AC4">
              <w:rPr>
                <w:rFonts w:ascii="Times New Roman" w:hAnsi="Times New Roman"/>
                <w:b/>
                <w:bCs/>
                <w:i/>
                <w:sz w:val="24"/>
                <w:szCs w:val="24"/>
              </w:rPr>
              <w:t>./ 1</w:t>
            </w:r>
            <w:r w:rsidR="00AB5D38">
              <w:rPr>
                <w:rFonts w:ascii="Times New Roman" w:hAnsi="Times New Roman"/>
                <w:b/>
                <w:bCs/>
                <w:i/>
                <w:sz w:val="24"/>
                <w:szCs w:val="24"/>
              </w:rPr>
              <w:t>8</w:t>
            </w:r>
            <w:r w:rsidR="00AB5D38" w:rsidRPr="00764ACF">
              <w:rPr>
                <w:rFonts w:ascii="Times New Roman" w:hAnsi="Times New Roman"/>
                <w:b/>
                <w:bCs/>
                <w:i/>
                <w:sz w:val="24"/>
                <w:szCs w:val="24"/>
              </w:rPr>
              <w:t>0</w:t>
            </w:r>
          </w:p>
        </w:tc>
      </w:tr>
      <w:tr w:rsidR="00013D88" w:rsidRPr="00764ACF" w14:paraId="72A38F2B" w14:textId="77777777" w:rsidTr="00013D88">
        <w:trPr>
          <w:jc w:val="center"/>
        </w:trPr>
        <w:tc>
          <w:tcPr>
            <w:tcW w:w="2212" w:type="pct"/>
            <w:shd w:val="clear" w:color="auto" w:fill="FFFFFF" w:themeFill="background1"/>
          </w:tcPr>
          <w:p w14:paraId="20F7C48E"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Контактная работа - Аудиторные занятия</w:t>
            </w:r>
          </w:p>
        </w:tc>
        <w:tc>
          <w:tcPr>
            <w:tcW w:w="1435" w:type="pct"/>
            <w:shd w:val="clear" w:color="auto" w:fill="FFFFFF" w:themeFill="background1"/>
            <w:vAlign w:val="center"/>
          </w:tcPr>
          <w:p w14:paraId="5C3C4E15"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68</w:t>
            </w:r>
          </w:p>
        </w:tc>
        <w:tc>
          <w:tcPr>
            <w:tcW w:w="1353" w:type="pct"/>
            <w:shd w:val="clear" w:color="auto" w:fill="FFFFFF" w:themeFill="background1"/>
            <w:vAlign w:val="center"/>
          </w:tcPr>
          <w:p w14:paraId="108C54F2"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68</w:t>
            </w:r>
          </w:p>
        </w:tc>
      </w:tr>
      <w:tr w:rsidR="00013D88" w:rsidRPr="00764ACF" w14:paraId="2F5C3489" w14:textId="77777777" w:rsidTr="00013D88">
        <w:trPr>
          <w:jc w:val="center"/>
        </w:trPr>
        <w:tc>
          <w:tcPr>
            <w:tcW w:w="2212" w:type="pct"/>
            <w:shd w:val="clear" w:color="auto" w:fill="FFFFFF" w:themeFill="background1"/>
          </w:tcPr>
          <w:p w14:paraId="07B85ADD"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Лекции </w:t>
            </w:r>
          </w:p>
        </w:tc>
        <w:tc>
          <w:tcPr>
            <w:tcW w:w="1435" w:type="pct"/>
            <w:shd w:val="clear" w:color="auto" w:fill="FFFFFF" w:themeFill="background1"/>
            <w:vAlign w:val="center"/>
          </w:tcPr>
          <w:p w14:paraId="468275AD"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shd w:val="clear" w:color="auto" w:fill="FFFFFF" w:themeFill="background1"/>
            <w:vAlign w:val="center"/>
          </w:tcPr>
          <w:p w14:paraId="15E939D4"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0EB51933" w14:textId="77777777" w:rsidTr="00013D88">
        <w:trPr>
          <w:trHeight w:val="74"/>
          <w:jc w:val="center"/>
        </w:trPr>
        <w:tc>
          <w:tcPr>
            <w:tcW w:w="2212" w:type="pct"/>
            <w:tcBorders>
              <w:bottom w:val="single" w:sz="4" w:space="0" w:color="auto"/>
            </w:tcBorders>
            <w:shd w:val="clear" w:color="auto" w:fill="FFFFFF" w:themeFill="background1"/>
          </w:tcPr>
          <w:p w14:paraId="7F584049"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Семинары, практические занятия  </w:t>
            </w:r>
          </w:p>
        </w:tc>
        <w:tc>
          <w:tcPr>
            <w:tcW w:w="1435" w:type="pct"/>
            <w:tcBorders>
              <w:bottom w:val="single" w:sz="4" w:space="0" w:color="auto"/>
            </w:tcBorders>
            <w:shd w:val="clear" w:color="auto" w:fill="FFFFFF" w:themeFill="background1"/>
            <w:vAlign w:val="center"/>
          </w:tcPr>
          <w:p w14:paraId="77A72C86"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63640232"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51572BF0" w14:textId="77777777" w:rsidTr="00013D88">
        <w:trPr>
          <w:jc w:val="center"/>
        </w:trPr>
        <w:tc>
          <w:tcPr>
            <w:tcW w:w="2212" w:type="pct"/>
            <w:shd w:val="clear" w:color="auto" w:fill="FFFFFF" w:themeFill="background1"/>
          </w:tcPr>
          <w:p w14:paraId="5494759E"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 xml:space="preserve">Самостоятельная работа </w:t>
            </w:r>
          </w:p>
        </w:tc>
        <w:tc>
          <w:tcPr>
            <w:tcW w:w="1435" w:type="pct"/>
            <w:shd w:val="clear" w:color="auto" w:fill="FFFFFF" w:themeFill="background1"/>
            <w:vAlign w:val="center"/>
          </w:tcPr>
          <w:p w14:paraId="5E712229"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112</w:t>
            </w:r>
          </w:p>
        </w:tc>
        <w:tc>
          <w:tcPr>
            <w:tcW w:w="1353" w:type="pct"/>
            <w:shd w:val="clear" w:color="auto" w:fill="FFFFFF" w:themeFill="background1"/>
            <w:vAlign w:val="center"/>
          </w:tcPr>
          <w:p w14:paraId="35387116" w14:textId="77777777"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112</w:t>
            </w:r>
          </w:p>
        </w:tc>
      </w:tr>
      <w:tr w:rsidR="00013D88" w:rsidRPr="00764ACF" w14:paraId="794B1BA4" w14:textId="77777777" w:rsidTr="00013D88">
        <w:trPr>
          <w:jc w:val="center"/>
        </w:trPr>
        <w:tc>
          <w:tcPr>
            <w:tcW w:w="2212" w:type="pct"/>
            <w:shd w:val="clear" w:color="auto" w:fill="FFFFFF" w:themeFill="background1"/>
          </w:tcPr>
          <w:p w14:paraId="183D72F4"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текущего контроля</w:t>
            </w:r>
          </w:p>
        </w:tc>
        <w:tc>
          <w:tcPr>
            <w:tcW w:w="1435" w:type="pct"/>
            <w:shd w:val="clear" w:color="auto" w:fill="FFFFFF" w:themeFill="background1"/>
            <w:vAlign w:val="center"/>
          </w:tcPr>
          <w:p w14:paraId="086FA92D" w14:textId="328AD0FE" w:rsidR="00AB5D38" w:rsidRPr="00764ACF" w:rsidRDefault="00013D88" w:rsidP="00734B39">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курсовой</w:t>
            </w:r>
            <w:r w:rsidR="00764ACF" w:rsidRPr="00764ACF">
              <w:rPr>
                <w:rFonts w:ascii="Times New Roman" w:hAnsi="Times New Roman"/>
                <w:bCs/>
                <w:sz w:val="24"/>
                <w:szCs w:val="24"/>
              </w:rPr>
              <w:t xml:space="preserve"> проект (работа) </w:t>
            </w:r>
            <w:r w:rsidR="00734B39">
              <w:rPr>
                <w:rFonts w:ascii="Times New Roman" w:hAnsi="Times New Roman"/>
                <w:bCs/>
                <w:sz w:val="24"/>
                <w:szCs w:val="24"/>
              </w:rPr>
              <w:t>24 часа</w:t>
            </w:r>
          </w:p>
        </w:tc>
        <w:tc>
          <w:tcPr>
            <w:tcW w:w="1353" w:type="pct"/>
            <w:shd w:val="clear" w:color="auto" w:fill="FFFFFF" w:themeFill="background1"/>
            <w:vAlign w:val="center"/>
          </w:tcPr>
          <w:p w14:paraId="3EB9CF1B" w14:textId="09C05438" w:rsidR="00AB5D38" w:rsidRPr="00764ACF" w:rsidRDefault="00013D88" w:rsidP="00764ACF">
            <w:pPr>
              <w:tabs>
                <w:tab w:val="num" w:pos="0"/>
              </w:tabs>
              <w:spacing w:after="0" w:line="240" w:lineRule="auto"/>
              <w:contextualSpacing/>
              <w:jc w:val="center"/>
              <w:rPr>
                <w:rFonts w:ascii="Times New Roman" w:hAnsi="Times New Roman"/>
                <w:bCs/>
                <w:sz w:val="24"/>
                <w:szCs w:val="24"/>
              </w:rPr>
            </w:pPr>
            <w:r>
              <w:rPr>
                <w:rFonts w:ascii="Times New Roman" w:hAnsi="Times New Roman"/>
                <w:bCs/>
                <w:sz w:val="24"/>
                <w:szCs w:val="24"/>
              </w:rPr>
              <w:t>курсовой</w:t>
            </w:r>
            <w:r w:rsidRPr="00764ACF">
              <w:rPr>
                <w:rFonts w:ascii="Times New Roman" w:hAnsi="Times New Roman"/>
                <w:bCs/>
                <w:sz w:val="24"/>
                <w:szCs w:val="24"/>
              </w:rPr>
              <w:t xml:space="preserve"> проект (работа) по </w:t>
            </w:r>
            <w:r>
              <w:rPr>
                <w:rFonts w:ascii="Times New Roman" w:hAnsi="Times New Roman"/>
                <w:bCs/>
                <w:sz w:val="24"/>
                <w:szCs w:val="24"/>
              </w:rPr>
              <w:t xml:space="preserve"> д</w:t>
            </w:r>
            <w:r w:rsidRPr="00764ACF">
              <w:rPr>
                <w:rFonts w:ascii="Times New Roman" w:hAnsi="Times New Roman"/>
                <w:bCs/>
                <w:sz w:val="24"/>
                <w:szCs w:val="24"/>
              </w:rPr>
              <w:t>исциплине</w:t>
            </w:r>
          </w:p>
        </w:tc>
      </w:tr>
      <w:tr w:rsidR="00013D88" w:rsidRPr="00764ACF" w14:paraId="3AFCB2C3" w14:textId="77777777" w:rsidTr="00013D88">
        <w:trPr>
          <w:jc w:val="center"/>
        </w:trPr>
        <w:tc>
          <w:tcPr>
            <w:tcW w:w="2212" w:type="pct"/>
            <w:shd w:val="clear" w:color="auto" w:fill="auto"/>
          </w:tcPr>
          <w:p w14:paraId="517064CE"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промежуточной аттестации</w:t>
            </w:r>
          </w:p>
        </w:tc>
        <w:tc>
          <w:tcPr>
            <w:tcW w:w="1435" w:type="pct"/>
            <w:shd w:val="clear" w:color="auto" w:fill="auto"/>
            <w:vAlign w:val="center"/>
          </w:tcPr>
          <w:p w14:paraId="5FD800FC"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экзамен</w:t>
            </w:r>
          </w:p>
        </w:tc>
        <w:tc>
          <w:tcPr>
            <w:tcW w:w="1353" w:type="pct"/>
            <w:shd w:val="clear" w:color="auto" w:fill="auto"/>
            <w:vAlign w:val="center"/>
          </w:tcPr>
          <w:p w14:paraId="7CAAAEB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экзамен</w:t>
            </w:r>
          </w:p>
        </w:tc>
      </w:tr>
    </w:tbl>
    <w:p w14:paraId="0B62C36D" w14:textId="64708DAE" w:rsidR="00AB5D38" w:rsidRPr="00764ACF" w:rsidRDefault="00734B39" w:rsidP="00764ACF">
      <w:pPr>
        <w:pStyle w:val="1"/>
        <w:ind w:firstLine="709"/>
        <w:jc w:val="both"/>
        <w:rPr>
          <w:rFonts w:ascii="Times New Roman" w:hAnsi="Times New Roman" w:cs="Times New Roman"/>
          <w:sz w:val="24"/>
          <w:szCs w:val="24"/>
        </w:rPr>
      </w:pPr>
      <w:r>
        <w:rPr>
          <w:rFonts w:ascii="Times New Roman" w:hAnsi="Times New Roman" w:cs="Times New Roman"/>
          <w:sz w:val="24"/>
          <w:szCs w:val="24"/>
        </w:rPr>
        <w:t xml:space="preserve">С </w:t>
      </w:r>
      <w:r w:rsidR="00AB5D38" w:rsidRPr="00764ACF">
        <w:rPr>
          <w:rFonts w:ascii="Times New Roman" w:hAnsi="Times New Roman" w:cs="Times New Roman"/>
          <w:sz w:val="24"/>
          <w:szCs w:val="24"/>
        </w:rPr>
        <w:t>2022</w:t>
      </w:r>
      <w:r w:rsidR="00764ACF">
        <w:rPr>
          <w:rFonts w:ascii="Times New Roman" w:hAnsi="Times New Roman" w:cs="Times New Roman"/>
          <w:sz w:val="24"/>
          <w:szCs w:val="24"/>
        </w:rPr>
        <w:t xml:space="preserve"> год</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2600"/>
        <w:gridCol w:w="2596"/>
      </w:tblGrid>
      <w:tr w:rsidR="00013D88" w:rsidRPr="00764ACF" w14:paraId="4A8BEFAB" w14:textId="77777777" w:rsidTr="00013D88">
        <w:trPr>
          <w:trHeight w:val="347"/>
          <w:jc w:val="center"/>
        </w:trPr>
        <w:tc>
          <w:tcPr>
            <w:tcW w:w="2294" w:type="pct"/>
            <w:shd w:val="clear" w:color="auto" w:fill="auto"/>
            <w:vAlign w:val="center"/>
          </w:tcPr>
          <w:p w14:paraId="66EFE53E" w14:textId="77777777" w:rsidR="00AB5D38" w:rsidRPr="00764ACF" w:rsidRDefault="00AB5D38" w:rsidP="00764ACF">
            <w:pPr>
              <w:tabs>
                <w:tab w:val="num" w:pos="0"/>
              </w:tabs>
              <w:suppressAutoHyphens/>
              <w:spacing w:after="0" w:line="240" w:lineRule="auto"/>
              <w:contextualSpacing/>
              <w:jc w:val="center"/>
              <w:rPr>
                <w:rFonts w:ascii="Times New Roman" w:hAnsi="Times New Roman"/>
                <w:b/>
                <w:bCs/>
                <w:sz w:val="24"/>
                <w:szCs w:val="24"/>
              </w:rPr>
            </w:pPr>
            <w:r w:rsidRPr="00764ACF">
              <w:rPr>
                <w:rFonts w:ascii="Times New Roman" w:hAnsi="Times New Roman"/>
                <w:b/>
                <w:bCs/>
                <w:sz w:val="24"/>
                <w:szCs w:val="24"/>
              </w:rPr>
              <w:t>Вид учебной работы</w:t>
            </w:r>
          </w:p>
        </w:tc>
        <w:tc>
          <w:tcPr>
            <w:tcW w:w="1354" w:type="pct"/>
            <w:shd w:val="clear" w:color="auto" w:fill="auto"/>
            <w:vAlign w:val="center"/>
          </w:tcPr>
          <w:p w14:paraId="1C3A61A7" w14:textId="77777777" w:rsidR="00AB5D38" w:rsidRPr="00764ACF" w:rsidRDefault="00AB5D38" w:rsidP="00764ACF">
            <w:pPr>
              <w:tabs>
                <w:tab w:val="num" w:pos="0"/>
              </w:tabs>
              <w:spacing w:after="0" w:line="240" w:lineRule="auto"/>
              <w:contextualSpacing/>
              <w:jc w:val="center"/>
              <w:rPr>
                <w:rFonts w:ascii="Times New Roman" w:hAnsi="Times New Roman"/>
                <w:b/>
                <w:bCs/>
                <w:sz w:val="24"/>
                <w:szCs w:val="24"/>
              </w:rPr>
            </w:pPr>
            <w:r w:rsidRPr="00764ACF">
              <w:rPr>
                <w:rFonts w:ascii="Times New Roman" w:hAnsi="Times New Roman"/>
                <w:b/>
                <w:bCs/>
                <w:sz w:val="24"/>
                <w:szCs w:val="24"/>
              </w:rPr>
              <w:t xml:space="preserve">Всего (в </w:t>
            </w:r>
            <w:proofErr w:type="spellStart"/>
            <w:r w:rsidRPr="00764ACF">
              <w:rPr>
                <w:rFonts w:ascii="Times New Roman" w:hAnsi="Times New Roman"/>
                <w:b/>
                <w:bCs/>
                <w:sz w:val="24"/>
                <w:szCs w:val="24"/>
              </w:rPr>
              <w:t>з.е</w:t>
            </w:r>
            <w:proofErr w:type="spellEnd"/>
            <w:r w:rsidRPr="00764ACF">
              <w:rPr>
                <w:rFonts w:ascii="Times New Roman" w:hAnsi="Times New Roman"/>
                <w:b/>
                <w:bCs/>
                <w:sz w:val="24"/>
                <w:szCs w:val="24"/>
              </w:rPr>
              <w:t xml:space="preserve">. и в часах) </w:t>
            </w:r>
          </w:p>
        </w:tc>
        <w:tc>
          <w:tcPr>
            <w:tcW w:w="1353" w:type="pct"/>
          </w:tcPr>
          <w:p w14:paraId="06C10D40" w14:textId="77777777" w:rsidR="00AB5D38" w:rsidRPr="00764ACF" w:rsidRDefault="00AB5D38" w:rsidP="00764ACF">
            <w:pPr>
              <w:tabs>
                <w:tab w:val="num" w:pos="0"/>
              </w:tabs>
              <w:spacing w:after="0" w:line="240" w:lineRule="auto"/>
              <w:contextualSpacing/>
              <w:jc w:val="center"/>
              <w:rPr>
                <w:rFonts w:ascii="Times New Roman" w:hAnsi="Times New Roman"/>
                <w:b/>
                <w:bCs/>
                <w:sz w:val="24"/>
                <w:szCs w:val="24"/>
              </w:rPr>
            </w:pPr>
          </w:p>
          <w:p w14:paraId="372611F7" w14:textId="2F71C72D" w:rsidR="00AB5D38" w:rsidRPr="00764ACF" w:rsidRDefault="00764ACF" w:rsidP="00764ACF">
            <w:pPr>
              <w:tabs>
                <w:tab w:val="num" w:pos="0"/>
              </w:tabs>
              <w:spacing w:after="0" w:line="240" w:lineRule="auto"/>
              <w:contextualSpacing/>
              <w:jc w:val="center"/>
              <w:rPr>
                <w:rFonts w:ascii="Times New Roman" w:hAnsi="Times New Roman"/>
                <w:b/>
                <w:bCs/>
                <w:sz w:val="24"/>
                <w:szCs w:val="24"/>
                <w:lang w:val="en-US"/>
              </w:rPr>
            </w:pPr>
            <w:r>
              <w:rPr>
                <w:rFonts w:ascii="Times New Roman" w:hAnsi="Times New Roman"/>
                <w:b/>
                <w:bCs/>
                <w:sz w:val="24"/>
                <w:szCs w:val="24"/>
              </w:rPr>
              <w:t xml:space="preserve">Семестр </w:t>
            </w:r>
            <w:r w:rsidR="00AB5D38" w:rsidRPr="00764ACF">
              <w:rPr>
                <w:rFonts w:ascii="Times New Roman" w:hAnsi="Times New Roman"/>
                <w:b/>
                <w:bCs/>
                <w:sz w:val="24"/>
                <w:szCs w:val="24"/>
              </w:rPr>
              <w:t xml:space="preserve"> 6</w:t>
            </w:r>
          </w:p>
        </w:tc>
      </w:tr>
      <w:tr w:rsidR="00013D88" w:rsidRPr="00764ACF" w14:paraId="54A1682A" w14:textId="77777777" w:rsidTr="00013D88">
        <w:trPr>
          <w:jc w:val="center"/>
        </w:trPr>
        <w:tc>
          <w:tcPr>
            <w:tcW w:w="2294" w:type="pct"/>
            <w:tcBorders>
              <w:bottom w:val="single" w:sz="4" w:space="0" w:color="auto"/>
            </w:tcBorders>
            <w:shd w:val="clear" w:color="auto" w:fill="FFFFFF" w:themeFill="background1"/>
          </w:tcPr>
          <w:p w14:paraId="75766323"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Общая трудоемкость дисциплины</w:t>
            </w:r>
          </w:p>
        </w:tc>
        <w:tc>
          <w:tcPr>
            <w:tcW w:w="1354" w:type="pct"/>
            <w:tcBorders>
              <w:bottom w:val="single" w:sz="4" w:space="0" w:color="auto"/>
            </w:tcBorders>
            <w:shd w:val="clear" w:color="auto" w:fill="FFFFFF" w:themeFill="background1"/>
            <w:vAlign w:val="center"/>
          </w:tcPr>
          <w:p w14:paraId="59C624C2" w14:textId="0384644A" w:rsidR="00AB5D38" w:rsidRPr="00764ACF" w:rsidRDefault="00AB5D38"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 xml:space="preserve"> </w:t>
            </w:r>
            <w:r w:rsidR="00764ACF" w:rsidRPr="00764ACF">
              <w:rPr>
                <w:rFonts w:ascii="Times New Roman" w:hAnsi="Times New Roman"/>
                <w:b/>
                <w:bCs/>
                <w:i/>
                <w:sz w:val="24"/>
                <w:szCs w:val="24"/>
              </w:rPr>
              <w:t>5</w:t>
            </w:r>
            <w:r w:rsidRPr="00764ACF">
              <w:rPr>
                <w:rFonts w:ascii="Times New Roman" w:hAnsi="Times New Roman"/>
                <w:b/>
                <w:bCs/>
                <w:i/>
                <w:sz w:val="24"/>
                <w:szCs w:val="24"/>
              </w:rPr>
              <w:t xml:space="preserve"> </w:t>
            </w:r>
            <w:proofErr w:type="spellStart"/>
            <w:r w:rsidRPr="00764ACF">
              <w:rPr>
                <w:rFonts w:ascii="Times New Roman" w:hAnsi="Times New Roman"/>
                <w:b/>
                <w:bCs/>
                <w:i/>
                <w:sz w:val="24"/>
                <w:szCs w:val="24"/>
              </w:rPr>
              <w:t>з.е</w:t>
            </w:r>
            <w:proofErr w:type="spellEnd"/>
            <w:r w:rsidRPr="00764ACF">
              <w:rPr>
                <w:rFonts w:ascii="Times New Roman" w:hAnsi="Times New Roman"/>
                <w:b/>
                <w:bCs/>
                <w:i/>
                <w:sz w:val="24"/>
                <w:szCs w:val="24"/>
              </w:rPr>
              <w:t>./ 180</w:t>
            </w:r>
          </w:p>
        </w:tc>
        <w:tc>
          <w:tcPr>
            <w:tcW w:w="1353" w:type="pct"/>
            <w:tcBorders>
              <w:bottom w:val="single" w:sz="4" w:space="0" w:color="auto"/>
            </w:tcBorders>
            <w:shd w:val="clear" w:color="auto" w:fill="FFFFFF" w:themeFill="background1"/>
            <w:vAlign w:val="center"/>
          </w:tcPr>
          <w:p w14:paraId="217D07D0" w14:textId="10B3538D"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Pr>
                <w:rFonts w:ascii="Times New Roman" w:hAnsi="Times New Roman"/>
                <w:b/>
                <w:bCs/>
                <w:i/>
                <w:sz w:val="24"/>
                <w:szCs w:val="24"/>
              </w:rPr>
              <w:t>5</w:t>
            </w:r>
            <w:r w:rsidR="00AB5D38" w:rsidRPr="00764ACF">
              <w:rPr>
                <w:rFonts w:ascii="Times New Roman" w:hAnsi="Times New Roman"/>
                <w:b/>
                <w:bCs/>
                <w:i/>
                <w:sz w:val="24"/>
                <w:szCs w:val="24"/>
              </w:rPr>
              <w:t xml:space="preserve"> </w:t>
            </w:r>
            <w:proofErr w:type="spellStart"/>
            <w:r w:rsidR="00AB5D38" w:rsidRPr="00764ACF">
              <w:rPr>
                <w:rFonts w:ascii="Times New Roman" w:hAnsi="Times New Roman"/>
                <w:b/>
                <w:bCs/>
                <w:i/>
                <w:sz w:val="24"/>
                <w:szCs w:val="24"/>
              </w:rPr>
              <w:t>з.е</w:t>
            </w:r>
            <w:proofErr w:type="spellEnd"/>
            <w:r w:rsidR="00AB5D38" w:rsidRPr="00764ACF">
              <w:rPr>
                <w:rFonts w:ascii="Times New Roman" w:hAnsi="Times New Roman"/>
                <w:b/>
                <w:bCs/>
                <w:i/>
                <w:sz w:val="24"/>
                <w:szCs w:val="24"/>
              </w:rPr>
              <w:t>./ 180</w:t>
            </w:r>
          </w:p>
        </w:tc>
      </w:tr>
      <w:tr w:rsidR="00013D88" w:rsidRPr="00764ACF" w14:paraId="3A50DEB6" w14:textId="77777777" w:rsidTr="00013D88">
        <w:trPr>
          <w:jc w:val="center"/>
        </w:trPr>
        <w:tc>
          <w:tcPr>
            <w:tcW w:w="2294" w:type="pct"/>
            <w:shd w:val="clear" w:color="auto" w:fill="FFFFFF" w:themeFill="background1"/>
          </w:tcPr>
          <w:p w14:paraId="4F25F68A"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Контактная работа - Аудиторные занятия</w:t>
            </w:r>
          </w:p>
        </w:tc>
        <w:tc>
          <w:tcPr>
            <w:tcW w:w="1354" w:type="pct"/>
            <w:shd w:val="clear" w:color="auto" w:fill="FFFFFF" w:themeFill="background1"/>
            <w:vAlign w:val="center"/>
          </w:tcPr>
          <w:p w14:paraId="7E6FD975" w14:textId="2D7F8C9E"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50</w:t>
            </w:r>
          </w:p>
        </w:tc>
        <w:tc>
          <w:tcPr>
            <w:tcW w:w="1353" w:type="pct"/>
            <w:shd w:val="clear" w:color="auto" w:fill="FFFFFF" w:themeFill="background1"/>
            <w:vAlign w:val="center"/>
          </w:tcPr>
          <w:p w14:paraId="23F648BA" w14:textId="3185202D"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50</w:t>
            </w:r>
          </w:p>
        </w:tc>
      </w:tr>
      <w:tr w:rsidR="00013D88" w:rsidRPr="00764ACF" w14:paraId="120F4B24" w14:textId="77777777" w:rsidTr="00013D88">
        <w:trPr>
          <w:jc w:val="center"/>
        </w:trPr>
        <w:tc>
          <w:tcPr>
            <w:tcW w:w="2294" w:type="pct"/>
            <w:shd w:val="clear" w:color="auto" w:fill="FFFFFF" w:themeFill="background1"/>
          </w:tcPr>
          <w:p w14:paraId="4B7CCF79"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Лекции </w:t>
            </w:r>
          </w:p>
        </w:tc>
        <w:tc>
          <w:tcPr>
            <w:tcW w:w="1354" w:type="pct"/>
            <w:shd w:val="clear" w:color="auto" w:fill="FFFFFF" w:themeFill="background1"/>
            <w:vAlign w:val="center"/>
          </w:tcPr>
          <w:p w14:paraId="0E30294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16</w:t>
            </w:r>
          </w:p>
        </w:tc>
        <w:tc>
          <w:tcPr>
            <w:tcW w:w="1353" w:type="pct"/>
            <w:shd w:val="clear" w:color="auto" w:fill="FFFFFF" w:themeFill="background1"/>
            <w:vAlign w:val="center"/>
          </w:tcPr>
          <w:p w14:paraId="68AB6359"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16</w:t>
            </w:r>
          </w:p>
        </w:tc>
      </w:tr>
      <w:tr w:rsidR="00013D88" w:rsidRPr="00764ACF" w14:paraId="008CAE9D" w14:textId="77777777" w:rsidTr="00013D88">
        <w:trPr>
          <w:trHeight w:val="74"/>
          <w:jc w:val="center"/>
        </w:trPr>
        <w:tc>
          <w:tcPr>
            <w:tcW w:w="2294" w:type="pct"/>
            <w:tcBorders>
              <w:bottom w:val="single" w:sz="4" w:space="0" w:color="auto"/>
            </w:tcBorders>
            <w:shd w:val="clear" w:color="auto" w:fill="FFFFFF" w:themeFill="background1"/>
          </w:tcPr>
          <w:p w14:paraId="6FC25694" w14:textId="77777777" w:rsidR="00AB5D38" w:rsidRPr="00764ACF" w:rsidRDefault="00AB5D38" w:rsidP="00764ACF">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 xml:space="preserve">Семинары, практические занятия  </w:t>
            </w:r>
          </w:p>
        </w:tc>
        <w:tc>
          <w:tcPr>
            <w:tcW w:w="1354" w:type="pct"/>
            <w:tcBorders>
              <w:bottom w:val="single" w:sz="4" w:space="0" w:color="auto"/>
            </w:tcBorders>
            <w:shd w:val="clear" w:color="auto" w:fill="FFFFFF" w:themeFill="background1"/>
            <w:vAlign w:val="center"/>
          </w:tcPr>
          <w:p w14:paraId="0D8055F1"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0F6DC0DE" w14:textId="77777777" w:rsidR="00AB5D38" w:rsidRPr="00764ACF" w:rsidRDefault="00AB5D38" w:rsidP="00764ACF">
            <w:pPr>
              <w:tabs>
                <w:tab w:val="num" w:pos="0"/>
              </w:tabs>
              <w:spacing w:after="0" w:line="240" w:lineRule="auto"/>
              <w:contextualSpacing/>
              <w:jc w:val="center"/>
              <w:rPr>
                <w:rFonts w:ascii="Times New Roman" w:hAnsi="Times New Roman"/>
                <w:bCs/>
                <w:sz w:val="24"/>
                <w:szCs w:val="24"/>
              </w:rPr>
            </w:pPr>
            <w:r w:rsidRPr="00764ACF">
              <w:rPr>
                <w:rFonts w:ascii="Times New Roman" w:hAnsi="Times New Roman"/>
                <w:bCs/>
                <w:sz w:val="24"/>
                <w:szCs w:val="24"/>
              </w:rPr>
              <w:t>34</w:t>
            </w:r>
          </w:p>
        </w:tc>
      </w:tr>
      <w:tr w:rsidR="00013D88" w:rsidRPr="00764ACF" w14:paraId="7D39E538" w14:textId="77777777" w:rsidTr="00013D88">
        <w:trPr>
          <w:jc w:val="center"/>
        </w:trPr>
        <w:tc>
          <w:tcPr>
            <w:tcW w:w="2294" w:type="pct"/>
            <w:shd w:val="clear" w:color="auto" w:fill="FFFFFF" w:themeFill="background1"/>
          </w:tcPr>
          <w:p w14:paraId="301365B9" w14:textId="77777777" w:rsidR="00AB5D38" w:rsidRPr="00764ACF" w:rsidRDefault="00AB5D38" w:rsidP="00764ACF">
            <w:pPr>
              <w:tabs>
                <w:tab w:val="num" w:pos="0"/>
              </w:tabs>
              <w:suppressAutoHyphens/>
              <w:spacing w:after="0" w:line="240" w:lineRule="auto"/>
              <w:contextualSpacing/>
              <w:rPr>
                <w:rFonts w:ascii="Times New Roman" w:hAnsi="Times New Roman"/>
                <w:b/>
                <w:bCs/>
                <w:i/>
                <w:sz w:val="24"/>
                <w:szCs w:val="24"/>
              </w:rPr>
            </w:pPr>
            <w:r w:rsidRPr="00764ACF">
              <w:rPr>
                <w:rFonts w:ascii="Times New Roman" w:hAnsi="Times New Roman"/>
                <w:b/>
                <w:bCs/>
                <w:i/>
                <w:sz w:val="24"/>
                <w:szCs w:val="24"/>
              </w:rPr>
              <w:t xml:space="preserve">Самостоятельная работа </w:t>
            </w:r>
          </w:p>
        </w:tc>
        <w:tc>
          <w:tcPr>
            <w:tcW w:w="1354" w:type="pct"/>
            <w:shd w:val="clear" w:color="auto" w:fill="FFFFFF" w:themeFill="background1"/>
            <w:vAlign w:val="center"/>
          </w:tcPr>
          <w:p w14:paraId="733235E2" w14:textId="6426E46A"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130</w:t>
            </w:r>
            <w:bookmarkStart w:id="7" w:name="_GoBack"/>
            <w:bookmarkEnd w:id="7"/>
          </w:p>
        </w:tc>
        <w:tc>
          <w:tcPr>
            <w:tcW w:w="1353" w:type="pct"/>
            <w:shd w:val="clear" w:color="auto" w:fill="FFFFFF" w:themeFill="background1"/>
            <w:vAlign w:val="center"/>
          </w:tcPr>
          <w:p w14:paraId="684A15F9" w14:textId="0514547D" w:rsidR="00AB5D38" w:rsidRPr="00764ACF" w:rsidRDefault="00764ACF" w:rsidP="00764ACF">
            <w:pPr>
              <w:tabs>
                <w:tab w:val="num" w:pos="0"/>
              </w:tabs>
              <w:spacing w:after="0" w:line="240" w:lineRule="auto"/>
              <w:contextualSpacing/>
              <w:jc w:val="center"/>
              <w:rPr>
                <w:rFonts w:ascii="Times New Roman" w:hAnsi="Times New Roman"/>
                <w:b/>
                <w:bCs/>
                <w:i/>
                <w:sz w:val="24"/>
                <w:szCs w:val="24"/>
              </w:rPr>
            </w:pPr>
            <w:r w:rsidRPr="00764ACF">
              <w:rPr>
                <w:rFonts w:ascii="Times New Roman" w:hAnsi="Times New Roman"/>
                <w:b/>
                <w:bCs/>
                <w:i/>
                <w:sz w:val="24"/>
                <w:szCs w:val="24"/>
              </w:rPr>
              <w:t>130</w:t>
            </w:r>
          </w:p>
        </w:tc>
      </w:tr>
      <w:tr w:rsidR="00013D88" w:rsidRPr="00764ACF" w14:paraId="4231F16B" w14:textId="77777777" w:rsidTr="00013D88">
        <w:trPr>
          <w:jc w:val="center"/>
        </w:trPr>
        <w:tc>
          <w:tcPr>
            <w:tcW w:w="2294" w:type="pct"/>
            <w:shd w:val="clear" w:color="auto" w:fill="FFFFFF" w:themeFill="background1"/>
          </w:tcPr>
          <w:p w14:paraId="311B8789" w14:textId="77777777" w:rsidR="00013D88" w:rsidRPr="00764ACF" w:rsidRDefault="00013D88" w:rsidP="00013D88">
            <w:pPr>
              <w:tabs>
                <w:tab w:val="num" w:pos="0"/>
              </w:tabs>
              <w:suppressAutoHyphens/>
              <w:spacing w:after="0" w:line="240" w:lineRule="auto"/>
              <w:contextualSpacing/>
              <w:rPr>
                <w:rFonts w:ascii="Times New Roman" w:hAnsi="Times New Roman"/>
                <w:bCs/>
                <w:sz w:val="24"/>
                <w:szCs w:val="24"/>
              </w:rPr>
            </w:pPr>
            <w:r w:rsidRPr="00764ACF">
              <w:rPr>
                <w:rFonts w:ascii="Times New Roman" w:hAnsi="Times New Roman"/>
                <w:bCs/>
                <w:sz w:val="24"/>
                <w:szCs w:val="24"/>
              </w:rPr>
              <w:t>Вид текущего контроля</w:t>
            </w:r>
          </w:p>
        </w:tc>
        <w:tc>
          <w:tcPr>
            <w:tcW w:w="1354" w:type="pct"/>
            <w:shd w:val="clear" w:color="auto" w:fill="FFFFFF" w:themeFill="background1"/>
          </w:tcPr>
          <w:p w14:paraId="082B65B8" w14:textId="15D56579" w:rsidR="00013D88" w:rsidRPr="00013D88" w:rsidRDefault="00013D88" w:rsidP="00734B39">
            <w:pPr>
              <w:tabs>
                <w:tab w:val="num" w:pos="0"/>
              </w:tabs>
              <w:spacing w:after="0" w:line="240" w:lineRule="auto"/>
              <w:contextualSpacing/>
              <w:jc w:val="center"/>
              <w:rPr>
                <w:rFonts w:ascii="Times New Roman" w:hAnsi="Times New Roman"/>
                <w:bCs/>
                <w:sz w:val="24"/>
                <w:szCs w:val="24"/>
              </w:rPr>
            </w:pPr>
            <w:r w:rsidRPr="00614B01">
              <w:rPr>
                <w:rFonts w:ascii="Times New Roman" w:hAnsi="Times New Roman"/>
                <w:bCs/>
                <w:sz w:val="24"/>
                <w:szCs w:val="24"/>
              </w:rPr>
              <w:t xml:space="preserve">курсовой проект (работа) </w:t>
            </w:r>
            <w:r w:rsidR="00734B39">
              <w:rPr>
                <w:rFonts w:ascii="Times New Roman" w:hAnsi="Times New Roman"/>
                <w:bCs/>
                <w:sz w:val="24"/>
                <w:szCs w:val="24"/>
              </w:rPr>
              <w:t>24 часа</w:t>
            </w:r>
          </w:p>
        </w:tc>
        <w:tc>
          <w:tcPr>
            <w:tcW w:w="1353" w:type="pct"/>
            <w:shd w:val="clear" w:color="auto" w:fill="FFFFFF" w:themeFill="background1"/>
          </w:tcPr>
          <w:p w14:paraId="03E9FA3F" w14:textId="51DF8306" w:rsidR="00013D88" w:rsidRPr="00764ACF" w:rsidRDefault="00013D88" w:rsidP="00013D88">
            <w:pPr>
              <w:tabs>
                <w:tab w:val="num" w:pos="0"/>
              </w:tabs>
              <w:spacing w:after="0" w:line="240" w:lineRule="auto"/>
              <w:contextualSpacing/>
              <w:jc w:val="center"/>
              <w:rPr>
                <w:rFonts w:ascii="Times New Roman" w:hAnsi="Times New Roman"/>
                <w:bCs/>
                <w:strike/>
                <w:sz w:val="24"/>
                <w:szCs w:val="24"/>
              </w:rPr>
            </w:pPr>
            <w:r w:rsidRPr="00614B01">
              <w:rPr>
                <w:rFonts w:ascii="Times New Roman" w:hAnsi="Times New Roman"/>
                <w:bCs/>
                <w:sz w:val="24"/>
                <w:szCs w:val="24"/>
              </w:rPr>
              <w:t>курсовой проект (работа) по  дисциплине</w:t>
            </w:r>
          </w:p>
        </w:tc>
      </w:tr>
      <w:tr w:rsidR="00AB5D38" w:rsidRPr="009C2AC4" w14:paraId="41E65545" w14:textId="77777777" w:rsidTr="00013D88">
        <w:trPr>
          <w:trHeight w:val="491"/>
          <w:jc w:val="center"/>
        </w:trPr>
        <w:tc>
          <w:tcPr>
            <w:tcW w:w="2294" w:type="pct"/>
            <w:shd w:val="clear" w:color="auto" w:fill="auto"/>
          </w:tcPr>
          <w:p w14:paraId="110767FF" w14:textId="77777777" w:rsidR="00AB5D38" w:rsidRPr="00D5569E" w:rsidRDefault="00AB5D38" w:rsidP="0095392C">
            <w:pPr>
              <w:tabs>
                <w:tab w:val="num" w:pos="0"/>
              </w:tabs>
              <w:suppressAutoHyphens/>
              <w:spacing w:after="0" w:line="240" w:lineRule="auto"/>
              <w:contextualSpacing/>
              <w:rPr>
                <w:rFonts w:ascii="Times New Roman" w:hAnsi="Times New Roman"/>
                <w:bCs/>
                <w:sz w:val="24"/>
                <w:szCs w:val="24"/>
              </w:rPr>
            </w:pPr>
            <w:r w:rsidRPr="00D5569E">
              <w:rPr>
                <w:rFonts w:ascii="Times New Roman" w:hAnsi="Times New Roman"/>
                <w:bCs/>
                <w:sz w:val="24"/>
                <w:szCs w:val="24"/>
              </w:rPr>
              <w:t>Вид промежуточной аттестации</w:t>
            </w:r>
          </w:p>
        </w:tc>
        <w:tc>
          <w:tcPr>
            <w:tcW w:w="1354" w:type="pct"/>
            <w:shd w:val="clear" w:color="auto" w:fill="auto"/>
            <w:vAlign w:val="center"/>
          </w:tcPr>
          <w:p w14:paraId="642D581C" w14:textId="77777777" w:rsidR="00AB5D38" w:rsidRPr="009C2AC4" w:rsidRDefault="00AB5D38" w:rsidP="0095392C">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c>
          <w:tcPr>
            <w:tcW w:w="1353" w:type="pct"/>
            <w:shd w:val="clear" w:color="auto" w:fill="auto"/>
            <w:vAlign w:val="center"/>
          </w:tcPr>
          <w:p w14:paraId="3A9A0609" w14:textId="77777777" w:rsidR="00AB5D38" w:rsidRPr="009C2AC4" w:rsidRDefault="00AB5D38" w:rsidP="0095392C">
            <w:pPr>
              <w:tabs>
                <w:tab w:val="num" w:pos="0"/>
              </w:tabs>
              <w:spacing w:after="0" w:line="240" w:lineRule="auto"/>
              <w:contextualSpacing/>
              <w:jc w:val="center"/>
              <w:rPr>
                <w:rFonts w:ascii="Times New Roman" w:hAnsi="Times New Roman"/>
                <w:bCs/>
                <w:sz w:val="24"/>
                <w:szCs w:val="24"/>
              </w:rPr>
            </w:pPr>
            <w:r w:rsidRPr="009C2AC4">
              <w:rPr>
                <w:rFonts w:ascii="Times New Roman" w:hAnsi="Times New Roman"/>
                <w:bCs/>
                <w:sz w:val="24"/>
                <w:szCs w:val="24"/>
              </w:rPr>
              <w:t>экзамен</w:t>
            </w:r>
          </w:p>
        </w:tc>
      </w:tr>
    </w:tbl>
    <w:p w14:paraId="3C621547" w14:textId="77777777" w:rsidR="00AB5D38" w:rsidRPr="00786754" w:rsidRDefault="00AB5D38" w:rsidP="00AB5D38">
      <w:pPr>
        <w:rPr>
          <w:lang w:eastAsia="ru-RU"/>
        </w:rPr>
      </w:pPr>
    </w:p>
    <w:p w14:paraId="534FD435" w14:textId="7F0ED9DC" w:rsidR="00D34A3D" w:rsidRPr="008C4C14" w:rsidRDefault="00D34A3D" w:rsidP="008C4C14">
      <w:pPr>
        <w:pStyle w:val="1"/>
        <w:ind w:firstLine="709"/>
        <w:jc w:val="both"/>
        <w:rPr>
          <w:rFonts w:ascii="Times New Roman" w:hAnsi="Times New Roman" w:cs="Times New Roman"/>
          <w:sz w:val="28"/>
          <w:szCs w:val="28"/>
        </w:rPr>
      </w:pPr>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8A4903" w:rsidRDefault="004779ED" w:rsidP="004779ED">
      <w:pPr>
        <w:rPr>
          <w:sz w:val="6"/>
          <w:szCs w:val="6"/>
          <w:lang w:eastAsia="ru-RU"/>
        </w:rPr>
      </w:pPr>
    </w:p>
    <w:p w14:paraId="388CD769" w14:textId="69030D9D" w:rsidR="00D34A3D" w:rsidRDefault="00D34A3D" w:rsidP="0056160D">
      <w:pPr>
        <w:pStyle w:val="20"/>
        <w:spacing w:before="0" w:beforeAutospacing="0" w:after="0" w:afterAutospacing="0"/>
        <w:ind w:firstLine="709"/>
        <w:jc w:val="both"/>
        <w:rPr>
          <w:color w:val="000000"/>
          <w:sz w:val="28"/>
          <w:szCs w:val="28"/>
          <w:bdr w:val="none" w:sz="0" w:space="0" w:color="auto" w:frame="1"/>
        </w:rPr>
      </w:pPr>
      <w:bookmarkStart w:id="8" w:name="_Toc70975397"/>
      <w:bookmarkStart w:id="9" w:name="_Toc119943884"/>
      <w:r w:rsidRPr="00047515">
        <w:rPr>
          <w:color w:val="000000"/>
          <w:sz w:val="28"/>
          <w:szCs w:val="28"/>
          <w:bdr w:val="none" w:sz="0" w:space="0" w:color="auto" w:frame="1"/>
        </w:rPr>
        <w:t>5.1. Содержание дисциплины</w:t>
      </w:r>
      <w:bookmarkEnd w:id="8"/>
      <w:bookmarkEnd w:id="9"/>
    </w:p>
    <w:p w14:paraId="352E2F28" w14:textId="77777777" w:rsidR="0056160D" w:rsidRDefault="0056160D" w:rsidP="0056160D">
      <w:pPr>
        <w:pStyle w:val="20"/>
        <w:spacing w:before="0" w:beforeAutospacing="0" w:after="0" w:afterAutospacing="0"/>
        <w:ind w:firstLine="709"/>
        <w:jc w:val="both"/>
        <w:rPr>
          <w:color w:val="000000"/>
          <w:sz w:val="28"/>
          <w:szCs w:val="28"/>
          <w:bdr w:val="none" w:sz="0" w:space="0" w:color="auto" w:frame="1"/>
        </w:rPr>
      </w:pPr>
    </w:p>
    <w:p w14:paraId="4891BACE" w14:textId="60C4CE71" w:rsidR="0056160D" w:rsidRDefault="0056160D" w:rsidP="0056160D">
      <w:pPr>
        <w:pStyle w:val="20"/>
        <w:spacing w:before="0" w:beforeAutospacing="0" w:after="0" w:afterAutospacing="0"/>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1. </w:t>
      </w:r>
      <w:r w:rsidR="008A4903">
        <w:rPr>
          <w:color w:val="000000"/>
          <w:sz w:val="28"/>
          <w:szCs w:val="28"/>
          <w:bdr w:val="none" w:sz="0" w:space="0" w:color="auto" w:frame="1"/>
        </w:rPr>
        <w:t>Маркетинговая стратегия в спортивной организации. Цели и задачи</w:t>
      </w:r>
    </w:p>
    <w:p w14:paraId="2F577AE6" w14:textId="2D203776" w:rsidR="00692CEC" w:rsidRDefault="0056160D" w:rsidP="00E37F7A">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Сущность </w:t>
      </w:r>
      <w:r w:rsidR="008A4903">
        <w:rPr>
          <w:b w:val="0"/>
          <w:color w:val="000000"/>
          <w:sz w:val="28"/>
          <w:szCs w:val="28"/>
          <w:bdr w:val="none" w:sz="0" w:space="0" w:color="auto" w:frame="1"/>
        </w:rPr>
        <w:t>маркетинговой стратегии</w:t>
      </w:r>
      <w:r w:rsidRPr="0056160D">
        <w:rPr>
          <w:b w:val="0"/>
          <w:color w:val="000000"/>
          <w:sz w:val="28"/>
          <w:szCs w:val="28"/>
          <w:bdr w:val="none" w:sz="0" w:space="0" w:color="auto" w:frame="1"/>
        </w:rPr>
        <w:t>.</w:t>
      </w:r>
      <w:r w:rsidR="007F0DF4">
        <w:rPr>
          <w:b w:val="0"/>
          <w:color w:val="000000"/>
          <w:sz w:val="28"/>
          <w:szCs w:val="28"/>
          <w:bdr w:val="none" w:sz="0" w:space="0" w:color="auto" w:frame="1"/>
        </w:rPr>
        <w:t xml:space="preserve"> Особенность маркетинга в спорте.</w:t>
      </w:r>
      <w:r w:rsidR="007F0DF4" w:rsidRPr="0056160D">
        <w:rPr>
          <w:b w:val="0"/>
          <w:color w:val="000000"/>
          <w:sz w:val="28"/>
          <w:szCs w:val="28"/>
          <w:bdr w:val="none" w:sz="0" w:space="0" w:color="auto" w:frame="1"/>
        </w:rPr>
        <w:t xml:space="preserve"> </w:t>
      </w:r>
      <w:r w:rsidR="008A4903">
        <w:rPr>
          <w:b w:val="0"/>
          <w:color w:val="000000"/>
          <w:sz w:val="28"/>
          <w:szCs w:val="28"/>
          <w:bdr w:val="none" w:sz="0" w:space="0" w:color="auto" w:frame="1"/>
        </w:rPr>
        <w:t xml:space="preserve">Отличие стратегии от плана. Стратегические цели и задачи, которые стратегия помогает решить спортивной организации. </w:t>
      </w:r>
      <w:r w:rsidR="007F0DF4">
        <w:rPr>
          <w:b w:val="0"/>
          <w:color w:val="000000"/>
          <w:sz w:val="28"/>
          <w:szCs w:val="28"/>
          <w:bdr w:val="none" w:sz="0" w:space="0" w:color="auto" w:frame="1"/>
        </w:rPr>
        <w:t xml:space="preserve">4 группы задач, определяемых стратегическими целями. </w:t>
      </w:r>
    </w:p>
    <w:p w14:paraId="46BFFAA0" w14:textId="77777777" w:rsidR="00692CEC" w:rsidRDefault="00692CEC"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lastRenderedPageBreak/>
        <w:t xml:space="preserve">Компоненты, составляющие маркетинговую стратегию. </w:t>
      </w:r>
      <w:r>
        <w:rPr>
          <w:b w:val="0"/>
          <w:color w:val="000000"/>
          <w:sz w:val="28"/>
          <w:szCs w:val="28"/>
          <w:bdr w:val="none" w:sz="0" w:space="0" w:color="auto" w:frame="1"/>
          <w:lang w:val="en-US"/>
        </w:rPr>
        <w:t>Marketing</w:t>
      </w:r>
      <w:r w:rsidRPr="00692CEC">
        <w:rPr>
          <w:b w:val="0"/>
          <w:color w:val="000000"/>
          <w:sz w:val="28"/>
          <w:szCs w:val="28"/>
          <w:bdr w:val="none" w:sz="0" w:space="0" w:color="auto" w:frame="1"/>
        </w:rPr>
        <w:t xml:space="preserve"> </w:t>
      </w:r>
      <w:r>
        <w:rPr>
          <w:b w:val="0"/>
          <w:color w:val="000000"/>
          <w:sz w:val="28"/>
          <w:szCs w:val="28"/>
          <w:bdr w:val="none" w:sz="0" w:space="0" w:color="auto" w:frame="1"/>
          <w:lang w:val="en-US"/>
        </w:rPr>
        <w:t>Mix</w:t>
      </w:r>
      <w:r>
        <w:rPr>
          <w:b w:val="0"/>
          <w:color w:val="000000"/>
          <w:sz w:val="28"/>
          <w:szCs w:val="28"/>
          <w:bdr w:val="none" w:sz="0" w:space="0" w:color="auto" w:frame="1"/>
        </w:rPr>
        <w:t xml:space="preserve">, модель 4Р\7Р. Проведение 4Р анализа спортивной организации. </w:t>
      </w:r>
    </w:p>
    <w:p w14:paraId="501EB105" w14:textId="38A2EEDE" w:rsidR="007F0DF4" w:rsidRDefault="007F0DF4"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Базовые маркетинговые стратегии: специализация, дифференциация, явное конкурентное преимущество. Конкурентные маркетинговые стратегии: лидер сегмента, второй за лидером, копировщик, новая идея (стратегия </w:t>
      </w:r>
      <w:r w:rsidR="0095392C">
        <w:rPr>
          <w:b w:val="0"/>
          <w:color w:val="000000"/>
          <w:sz w:val="28"/>
          <w:szCs w:val="28"/>
          <w:bdr w:val="none" w:sz="0" w:space="0" w:color="auto" w:frame="1"/>
        </w:rPr>
        <w:t>«</w:t>
      </w:r>
      <w:r>
        <w:rPr>
          <w:b w:val="0"/>
          <w:color w:val="000000"/>
          <w:sz w:val="28"/>
          <w:szCs w:val="28"/>
          <w:bdr w:val="none" w:sz="0" w:space="0" w:color="auto" w:frame="1"/>
        </w:rPr>
        <w:t>Голубого океана</w:t>
      </w:r>
      <w:r w:rsidR="0095392C">
        <w:rPr>
          <w:b w:val="0"/>
          <w:color w:val="000000"/>
          <w:sz w:val="28"/>
          <w:szCs w:val="28"/>
          <w:bdr w:val="none" w:sz="0" w:space="0" w:color="auto" w:frame="1"/>
        </w:rPr>
        <w:t>»</w:t>
      </w:r>
      <w:r>
        <w:rPr>
          <w:b w:val="0"/>
          <w:color w:val="000000"/>
          <w:sz w:val="28"/>
          <w:szCs w:val="28"/>
          <w:bdr w:val="none" w:sz="0" w:space="0" w:color="auto" w:frame="1"/>
        </w:rPr>
        <w:t xml:space="preserve">). </w:t>
      </w:r>
    </w:p>
    <w:p w14:paraId="0EC6349E" w14:textId="7D98C922" w:rsidR="0056160D" w:rsidRPr="0056160D" w:rsidRDefault="007F0DF4"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4 вида маркетинговой стратегии Джека </w:t>
      </w:r>
      <w:proofErr w:type="spellStart"/>
      <w:r>
        <w:rPr>
          <w:b w:val="0"/>
          <w:color w:val="000000"/>
          <w:sz w:val="28"/>
          <w:szCs w:val="28"/>
          <w:bdr w:val="none" w:sz="0" w:space="0" w:color="auto" w:frame="1"/>
        </w:rPr>
        <w:t>Траута</w:t>
      </w:r>
      <w:proofErr w:type="spellEnd"/>
      <w:r>
        <w:rPr>
          <w:b w:val="0"/>
          <w:color w:val="000000"/>
          <w:sz w:val="28"/>
          <w:szCs w:val="28"/>
          <w:bdr w:val="none" w:sz="0" w:space="0" w:color="auto" w:frame="1"/>
        </w:rPr>
        <w:t xml:space="preserve">. </w:t>
      </w:r>
      <w:r w:rsidR="008A4903">
        <w:rPr>
          <w:b w:val="0"/>
          <w:color w:val="000000"/>
          <w:sz w:val="28"/>
          <w:szCs w:val="28"/>
          <w:bdr w:val="none" w:sz="0" w:space="0" w:color="auto" w:frame="1"/>
        </w:rPr>
        <w:t xml:space="preserve">Определение стратегической цели: принцип </w:t>
      </w:r>
      <w:r w:rsidR="008A4903">
        <w:rPr>
          <w:b w:val="0"/>
          <w:color w:val="000000"/>
          <w:sz w:val="28"/>
          <w:szCs w:val="28"/>
          <w:bdr w:val="none" w:sz="0" w:space="0" w:color="auto" w:frame="1"/>
          <w:lang w:val="en-US"/>
        </w:rPr>
        <w:t>SMART</w:t>
      </w:r>
      <w:r w:rsidR="008A4903">
        <w:rPr>
          <w:b w:val="0"/>
          <w:color w:val="000000"/>
          <w:sz w:val="28"/>
          <w:szCs w:val="28"/>
          <w:bdr w:val="none" w:sz="0" w:space="0" w:color="auto" w:frame="1"/>
        </w:rPr>
        <w:t xml:space="preserve">. </w:t>
      </w:r>
      <w:r>
        <w:rPr>
          <w:b w:val="0"/>
          <w:color w:val="000000"/>
          <w:sz w:val="28"/>
          <w:szCs w:val="28"/>
          <w:bdr w:val="none" w:sz="0" w:space="0" w:color="auto" w:frame="1"/>
        </w:rPr>
        <w:t xml:space="preserve">Что такое </w:t>
      </w:r>
      <w:r>
        <w:rPr>
          <w:b w:val="0"/>
          <w:color w:val="000000"/>
          <w:sz w:val="28"/>
          <w:szCs w:val="28"/>
          <w:bdr w:val="none" w:sz="0" w:space="0" w:color="auto" w:frame="1"/>
          <w:lang w:val="en-US"/>
        </w:rPr>
        <w:t>KPI</w:t>
      </w:r>
      <w:r>
        <w:rPr>
          <w:b w:val="0"/>
          <w:color w:val="000000"/>
          <w:sz w:val="28"/>
          <w:szCs w:val="28"/>
          <w:bdr w:val="none" w:sz="0" w:space="0" w:color="auto" w:frame="1"/>
        </w:rPr>
        <w:t xml:space="preserve">. </w:t>
      </w:r>
      <w:r w:rsidR="008A4903">
        <w:rPr>
          <w:b w:val="0"/>
          <w:color w:val="000000"/>
          <w:sz w:val="28"/>
          <w:szCs w:val="28"/>
          <w:bdr w:val="none" w:sz="0" w:space="0" w:color="auto" w:frame="1"/>
        </w:rPr>
        <w:t xml:space="preserve">Виды маркетинговых </w:t>
      </w:r>
      <w:r w:rsidR="008A4903">
        <w:rPr>
          <w:b w:val="0"/>
          <w:color w:val="000000"/>
          <w:sz w:val="28"/>
          <w:szCs w:val="28"/>
          <w:bdr w:val="none" w:sz="0" w:space="0" w:color="auto" w:frame="1"/>
          <w:lang w:val="en-US"/>
        </w:rPr>
        <w:t>KPI</w:t>
      </w:r>
      <w:r w:rsidR="008A4903">
        <w:rPr>
          <w:b w:val="0"/>
          <w:color w:val="000000"/>
          <w:sz w:val="28"/>
          <w:szCs w:val="28"/>
          <w:bdr w:val="none" w:sz="0" w:space="0" w:color="auto" w:frame="1"/>
        </w:rPr>
        <w:t xml:space="preserve">. </w:t>
      </w:r>
    </w:p>
    <w:p w14:paraId="19B84881" w14:textId="33D40935" w:rsidR="0056160D"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2. </w:t>
      </w:r>
      <w:r w:rsidR="007F0DF4">
        <w:rPr>
          <w:color w:val="000000"/>
          <w:sz w:val="28"/>
          <w:szCs w:val="28"/>
          <w:bdr w:val="none" w:sz="0" w:space="0" w:color="auto" w:frame="1"/>
        </w:rPr>
        <w:t xml:space="preserve">Структура маркетинговой стратегии </w:t>
      </w:r>
    </w:p>
    <w:p w14:paraId="3B3579C1" w14:textId="0A0F8808" w:rsidR="0056160D" w:rsidRPr="0056160D" w:rsidRDefault="000B4356"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Принципы выстраивания структуры маркетинговой стратегии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Основные требования к маркетинговой стратегии.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Компоненты структуры маркетинговой стратегии: комплексный анализ рынка и внутренних факторов, сегментация рынка и исследование целевой аудитории, позиционирование и определение УТП, формирование маркетингового комплекса.</w:t>
      </w:r>
      <w:r w:rsidR="0056160D" w:rsidRPr="0056160D">
        <w:rPr>
          <w:b w:val="0"/>
          <w:color w:val="000000"/>
          <w:sz w:val="28"/>
          <w:szCs w:val="28"/>
          <w:bdr w:val="none" w:sz="0" w:space="0" w:color="auto" w:frame="1"/>
        </w:rPr>
        <w:t xml:space="preserve"> </w:t>
      </w:r>
    </w:p>
    <w:p w14:paraId="0D8CBDF4" w14:textId="04B4AA84" w:rsidR="0056160D" w:rsidRPr="000B4356" w:rsidRDefault="000B4356"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Проведение комплексного анализа рынка и внутренних факторов: </w:t>
      </w:r>
      <w:r w:rsidR="00E27675">
        <w:rPr>
          <w:b w:val="0"/>
          <w:color w:val="000000"/>
          <w:sz w:val="28"/>
          <w:szCs w:val="28"/>
          <w:bdr w:val="none" w:sz="0" w:space="0" w:color="auto" w:frame="1"/>
        </w:rPr>
        <w:t xml:space="preserve">изучение внешней среды, оценка состояния компании, используя методики </w:t>
      </w:r>
      <w:r>
        <w:rPr>
          <w:b w:val="0"/>
          <w:color w:val="000000"/>
          <w:sz w:val="28"/>
          <w:szCs w:val="28"/>
          <w:bdr w:val="none" w:sz="0" w:space="0" w:color="auto" w:frame="1"/>
          <w:lang w:val="en-US"/>
        </w:rPr>
        <w:t>SWOT</w:t>
      </w:r>
      <w:r w:rsidRPr="000B4356">
        <w:rPr>
          <w:b w:val="0"/>
          <w:color w:val="000000"/>
          <w:sz w:val="28"/>
          <w:szCs w:val="28"/>
          <w:bdr w:val="none" w:sz="0" w:space="0" w:color="auto" w:frame="1"/>
        </w:rPr>
        <w:t xml:space="preserve">, </w:t>
      </w:r>
      <w:r>
        <w:rPr>
          <w:b w:val="0"/>
          <w:color w:val="000000"/>
          <w:sz w:val="28"/>
          <w:szCs w:val="28"/>
          <w:bdr w:val="none" w:sz="0" w:space="0" w:color="auto" w:frame="1"/>
          <w:lang w:val="en-US"/>
        </w:rPr>
        <w:t>PESTEL</w:t>
      </w:r>
      <w:r>
        <w:rPr>
          <w:b w:val="0"/>
          <w:color w:val="000000"/>
          <w:sz w:val="28"/>
          <w:szCs w:val="28"/>
          <w:bdr w:val="none" w:sz="0" w:space="0" w:color="auto" w:frame="1"/>
        </w:rPr>
        <w:t>. Анализ конкурентной среды по методике</w:t>
      </w:r>
      <w:r w:rsidRPr="000B4356">
        <w:rPr>
          <w:b w:val="0"/>
          <w:color w:val="000000"/>
          <w:sz w:val="28"/>
          <w:szCs w:val="28"/>
          <w:bdr w:val="none" w:sz="0" w:space="0" w:color="auto" w:frame="1"/>
        </w:rPr>
        <w:t xml:space="preserve"> 5</w:t>
      </w:r>
      <w:r>
        <w:rPr>
          <w:b w:val="0"/>
          <w:color w:val="000000"/>
          <w:sz w:val="28"/>
          <w:szCs w:val="28"/>
          <w:bdr w:val="none" w:sz="0" w:space="0" w:color="auto" w:frame="1"/>
        </w:rPr>
        <w:t xml:space="preserve"> сил Портера.</w:t>
      </w:r>
      <w:r w:rsidR="00E27675">
        <w:rPr>
          <w:b w:val="0"/>
          <w:color w:val="000000"/>
          <w:sz w:val="28"/>
          <w:szCs w:val="28"/>
          <w:bdr w:val="none" w:sz="0" w:space="0" w:color="auto" w:frame="1"/>
        </w:rPr>
        <w:t xml:space="preserve"> Анализ рисков.</w:t>
      </w:r>
      <w:r w:rsidR="00E27675" w:rsidRPr="00E27675">
        <w:rPr>
          <w:b w:val="0"/>
          <w:color w:val="000000"/>
          <w:sz w:val="28"/>
          <w:szCs w:val="28"/>
          <w:bdr w:val="none" w:sz="0" w:space="0" w:color="auto" w:frame="1"/>
        </w:rPr>
        <w:t xml:space="preserve"> </w:t>
      </w:r>
      <w:r w:rsidR="00E27675">
        <w:rPr>
          <w:b w:val="0"/>
          <w:color w:val="000000"/>
          <w:sz w:val="28"/>
          <w:szCs w:val="28"/>
          <w:bdr w:val="none" w:sz="0" w:space="0" w:color="auto" w:frame="1"/>
        </w:rPr>
        <w:t>Интерпретация данных анализа.</w:t>
      </w:r>
    </w:p>
    <w:p w14:paraId="249D5EB1" w14:textId="635B15B3" w:rsidR="0056160D" w:rsidRDefault="00E27675"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Сегментация рынка и исследование ЦА</w:t>
      </w:r>
      <w:r w:rsidR="0056160D" w:rsidRPr="0056160D">
        <w:rPr>
          <w:b w:val="0"/>
          <w:color w:val="000000"/>
          <w:sz w:val="28"/>
          <w:szCs w:val="28"/>
          <w:bdr w:val="none" w:sz="0" w:space="0" w:color="auto" w:frame="1"/>
        </w:rPr>
        <w:t xml:space="preserve">. </w:t>
      </w:r>
      <w:r w:rsidR="00501A1C">
        <w:rPr>
          <w:b w:val="0"/>
          <w:color w:val="000000"/>
          <w:sz w:val="28"/>
          <w:szCs w:val="28"/>
          <w:bdr w:val="none" w:sz="0" w:space="0" w:color="auto" w:frame="1"/>
        </w:rPr>
        <w:t>Методика 5</w:t>
      </w:r>
      <w:r w:rsidR="00501A1C">
        <w:rPr>
          <w:b w:val="0"/>
          <w:color w:val="000000"/>
          <w:sz w:val="28"/>
          <w:szCs w:val="28"/>
          <w:bdr w:val="none" w:sz="0" w:space="0" w:color="auto" w:frame="1"/>
          <w:lang w:val="en-US"/>
        </w:rPr>
        <w:t>W</w:t>
      </w:r>
      <w:r w:rsidR="00501A1C">
        <w:rPr>
          <w:b w:val="0"/>
          <w:color w:val="000000"/>
          <w:sz w:val="28"/>
          <w:szCs w:val="28"/>
          <w:bdr w:val="none" w:sz="0" w:space="0" w:color="auto" w:frame="1"/>
        </w:rPr>
        <w:t xml:space="preserve"> Шеррингтона. </w:t>
      </w:r>
      <w:r>
        <w:rPr>
          <w:b w:val="0"/>
          <w:color w:val="000000"/>
          <w:sz w:val="28"/>
          <w:szCs w:val="28"/>
          <w:bdr w:val="none" w:sz="0" w:space="0" w:color="auto" w:frame="1"/>
        </w:rPr>
        <w:t>Соотношение спроса и предложения спортивных услуг на рынке. Определение своего сегмента ЦА, его боли и потребности, которые спортивная организация может закрыть своими услугами</w:t>
      </w:r>
      <w:r w:rsidR="0056160D" w:rsidRPr="0056160D">
        <w:rPr>
          <w:b w:val="0"/>
          <w:color w:val="000000"/>
          <w:sz w:val="28"/>
          <w:szCs w:val="28"/>
          <w:bdr w:val="none" w:sz="0" w:space="0" w:color="auto" w:frame="1"/>
        </w:rPr>
        <w:t xml:space="preserve">. </w:t>
      </w:r>
      <w:r>
        <w:rPr>
          <w:b w:val="0"/>
          <w:color w:val="000000"/>
          <w:sz w:val="28"/>
          <w:szCs w:val="28"/>
          <w:bdr w:val="none" w:sz="0" w:space="0" w:color="auto" w:frame="1"/>
        </w:rPr>
        <w:t>Принципы мотивирования потребительской активности и спроса. Стимуляция и выстраивание коммуникации с ЦА, программы лояльности</w:t>
      </w:r>
      <w:r w:rsidR="0056160D" w:rsidRPr="0056160D">
        <w:rPr>
          <w:b w:val="0"/>
          <w:color w:val="000000"/>
          <w:sz w:val="28"/>
          <w:szCs w:val="28"/>
          <w:bdr w:val="none" w:sz="0" w:space="0" w:color="auto" w:frame="1"/>
        </w:rPr>
        <w:t>.</w:t>
      </w:r>
    </w:p>
    <w:p w14:paraId="3B219208" w14:textId="5194EACC" w:rsidR="00E27675" w:rsidRDefault="00E27675"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Позиционирование и определение УТП. Осознание места спортивной организации в конкурентной среде. Определение характеристик спортивного продукта. Анализ сильных и слабых сторон продукта, определение ключевых преимуществ по сравнению с конкурентами – </w:t>
      </w:r>
      <w:proofErr w:type="spellStart"/>
      <w:r>
        <w:rPr>
          <w:b w:val="0"/>
          <w:color w:val="000000"/>
          <w:sz w:val="28"/>
          <w:szCs w:val="28"/>
          <w:bdr w:val="none" w:sz="0" w:space="0" w:color="auto" w:frame="1"/>
        </w:rPr>
        <w:t>отстраивание</w:t>
      </w:r>
      <w:proofErr w:type="spellEnd"/>
      <w:r>
        <w:rPr>
          <w:b w:val="0"/>
          <w:color w:val="000000"/>
          <w:sz w:val="28"/>
          <w:szCs w:val="28"/>
          <w:bdr w:val="none" w:sz="0" w:space="0" w:color="auto" w:frame="1"/>
        </w:rPr>
        <w:t xml:space="preserve"> от конкурентов. Формирование УТП. Позиционирование, упаковка</w:t>
      </w:r>
      <w:r w:rsidR="00216E5B">
        <w:rPr>
          <w:b w:val="0"/>
          <w:color w:val="000000"/>
          <w:sz w:val="28"/>
          <w:szCs w:val="28"/>
          <w:bdr w:val="none" w:sz="0" w:space="0" w:color="auto" w:frame="1"/>
        </w:rPr>
        <w:t xml:space="preserve"> продукта</w:t>
      </w:r>
      <w:r>
        <w:rPr>
          <w:b w:val="0"/>
          <w:color w:val="000000"/>
          <w:sz w:val="28"/>
          <w:szCs w:val="28"/>
          <w:bdr w:val="none" w:sz="0" w:space="0" w:color="auto" w:frame="1"/>
        </w:rPr>
        <w:t xml:space="preserve"> и разработка </w:t>
      </w:r>
      <w:proofErr w:type="spellStart"/>
      <w:r>
        <w:rPr>
          <w:b w:val="0"/>
          <w:color w:val="000000"/>
          <w:sz w:val="28"/>
          <w:szCs w:val="28"/>
          <w:bdr w:val="none" w:sz="0" w:space="0" w:color="auto" w:frame="1"/>
        </w:rPr>
        <w:t>месседжа</w:t>
      </w:r>
      <w:proofErr w:type="spellEnd"/>
      <w:r>
        <w:rPr>
          <w:b w:val="0"/>
          <w:color w:val="000000"/>
          <w:sz w:val="28"/>
          <w:szCs w:val="28"/>
          <w:bdr w:val="none" w:sz="0" w:space="0" w:color="auto" w:frame="1"/>
        </w:rPr>
        <w:t xml:space="preserve"> для ЦА или разных сегментов ЦА.</w:t>
      </w:r>
    </w:p>
    <w:p w14:paraId="590084BA" w14:textId="00CE94EB" w:rsidR="00216E5B" w:rsidRDefault="00216E5B" w:rsidP="00E37F7A">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lastRenderedPageBreak/>
        <w:t>Формирование маркетингового комплекса. Определение линейки продуктов для выхода на рынок. Определение ценовой политики: выше-, ниже- или в рынке. Формирование системы скидок, поощрений, бонусов для лояльных клиентов и стимулирующих акций для потенциальных клиентов. Определение каналов коммуникаций и продвижения продукта. Разработка контент плана для потребителей по разным каналам.</w:t>
      </w:r>
    </w:p>
    <w:p w14:paraId="341220CC" w14:textId="0837AB89" w:rsidR="000B4356"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3. </w:t>
      </w:r>
      <w:r w:rsidR="00047515">
        <w:rPr>
          <w:color w:val="000000"/>
          <w:sz w:val="28"/>
          <w:szCs w:val="28"/>
          <w:bdr w:val="none" w:sz="0" w:space="0" w:color="auto" w:frame="1"/>
        </w:rPr>
        <w:t>Оценка эффективности реализации маркетинговой стратегии</w:t>
      </w:r>
      <w:r w:rsidR="000B4356">
        <w:rPr>
          <w:color w:val="000000"/>
          <w:sz w:val="28"/>
          <w:szCs w:val="28"/>
          <w:bdr w:val="none" w:sz="0" w:space="0" w:color="auto" w:frame="1"/>
        </w:rPr>
        <w:t xml:space="preserve"> </w:t>
      </w:r>
    </w:p>
    <w:p w14:paraId="11F24744" w14:textId="29FDDD9F" w:rsidR="00216E5B" w:rsidRDefault="0056160D" w:rsidP="00013D88">
      <w:pPr>
        <w:pStyle w:val="20"/>
        <w:spacing w:before="0" w:beforeAutospacing="0" w:after="0" w:afterAutospacing="0" w:line="360" w:lineRule="auto"/>
        <w:ind w:firstLine="709"/>
        <w:jc w:val="both"/>
        <w:rPr>
          <w:b w:val="0"/>
          <w:color w:val="000000"/>
          <w:sz w:val="28"/>
          <w:szCs w:val="28"/>
          <w:bdr w:val="none" w:sz="0" w:space="0" w:color="auto" w:frame="1"/>
        </w:rPr>
      </w:pPr>
      <w:r w:rsidRPr="0056160D">
        <w:rPr>
          <w:b w:val="0"/>
          <w:color w:val="000000"/>
          <w:sz w:val="28"/>
          <w:szCs w:val="28"/>
          <w:bdr w:val="none" w:sz="0" w:space="0" w:color="auto" w:frame="1"/>
        </w:rPr>
        <w:t xml:space="preserve">Подготовка </w:t>
      </w:r>
      <w:r w:rsidR="00216E5B">
        <w:rPr>
          <w:b w:val="0"/>
          <w:color w:val="000000"/>
          <w:sz w:val="28"/>
          <w:szCs w:val="28"/>
          <w:bdr w:val="none" w:sz="0" w:space="0" w:color="auto" w:frame="1"/>
        </w:rPr>
        <w:t>отчета по реализации маркетинговой стратегии. Формирование и исполнение маркетингового бюджета</w:t>
      </w:r>
      <w:r w:rsidRPr="0056160D">
        <w:rPr>
          <w:b w:val="0"/>
          <w:color w:val="000000"/>
          <w:sz w:val="28"/>
          <w:szCs w:val="28"/>
          <w:bdr w:val="none" w:sz="0" w:space="0" w:color="auto" w:frame="1"/>
        </w:rPr>
        <w:t xml:space="preserve">. </w:t>
      </w:r>
    </w:p>
    <w:p w14:paraId="3D02C0D4" w14:textId="4318D05A" w:rsidR="00661390" w:rsidRPr="00C32C3E"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Анализ маркетинговых кампаний. </w:t>
      </w:r>
      <w:r w:rsidR="00D8652D">
        <w:rPr>
          <w:b w:val="0"/>
          <w:color w:val="000000"/>
          <w:sz w:val="28"/>
          <w:szCs w:val="28"/>
          <w:bdr w:val="none" w:sz="0" w:space="0" w:color="auto" w:frame="1"/>
        </w:rPr>
        <w:t xml:space="preserve">Методика оценки эффективности. </w:t>
      </w:r>
      <w:r w:rsidR="00216E5B">
        <w:rPr>
          <w:b w:val="0"/>
          <w:color w:val="000000"/>
          <w:sz w:val="28"/>
          <w:szCs w:val="28"/>
          <w:bdr w:val="none" w:sz="0" w:space="0" w:color="auto" w:frame="1"/>
        </w:rPr>
        <w:t xml:space="preserve">Метрики </w:t>
      </w:r>
      <w:r w:rsidR="00216E5B">
        <w:rPr>
          <w:b w:val="0"/>
          <w:color w:val="000000"/>
          <w:sz w:val="28"/>
          <w:szCs w:val="28"/>
          <w:bdr w:val="none" w:sz="0" w:space="0" w:color="auto" w:frame="1"/>
          <w:lang w:val="en-US"/>
        </w:rPr>
        <w:t>ROI</w:t>
      </w:r>
      <w:r w:rsidR="00216E5B">
        <w:rPr>
          <w:b w:val="0"/>
          <w:color w:val="000000"/>
          <w:sz w:val="28"/>
          <w:szCs w:val="28"/>
          <w:bdr w:val="none" w:sz="0" w:space="0" w:color="auto" w:frame="1"/>
        </w:rPr>
        <w:t xml:space="preserve"> и</w:t>
      </w:r>
      <w:r w:rsidR="00216E5B" w:rsidRPr="00216E5B">
        <w:rPr>
          <w:b w:val="0"/>
          <w:color w:val="000000"/>
          <w:sz w:val="28"/>
          <w:szCs w:val="28"/>
          <w:bdr w:val="none" w:sz="0" w:space="0" w:color="auto" w:frame="1"/>
        </w:rPr>
        <w:t xml:space="preserve">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как рассчитать и в чем отличие. Точка безубыточности</w:t>
      </w:r>
      <w:r w:rsidR="0056160D" w:rsidRPr="0056160D">
        <w:rPr>
          <w:b w:val="0"/>
          <w:color w:val="000000"/>
          <w:sz w:val="28"/>
          <w:szCs w:val="28"/>
          <w:bdr w:val="none" w:sz="0" w:space="0" w:color="auto" w:frame="1"/>
        </w:rPr>
        <w:t xml:space="preserve">. </w:t>
      </w:r>
      <w:r w:rsidR="00216E5B">
        <w:rPr>
          <w:b w:val="0"/>
          <w:color w:val="000000"/>
          <w:sz w:val="28"/>
          <w:szCs w:val="28"/>
          <w:bdr w:val="none" w:sz="0" w:space="0" w:color="auto" w:frame="1"/>
        </w:rPr>
        <w:t xml:space="preserve">Показатели </w:t>
      </w:r>
      <w:proofErr w:type="spellStart"/>
      <w:r w:rsidR="00216E5B">
        <w:rPr>
          <w:b w:val="0"/>
          <w:color w:val="000000"/>
          <w:sz w:val="28"/>
          <w:szCs w:val="28"/>
          <w:bdr w:val="none" w:sz="0" w:space="0" w:color="auto" w:frame="1"/>
        </w:rPr>
        <w:t>эффективнсти</w:t>
      </w:r>
      <w:proofErr w:type="spellEnd"/>
      <w:r w:rsidR="00047515">
        <w:rPr>
          <w:b w:val="0"/>
          <w:color w:val="000000"/>
          <w:sz w:val="28"/>
          <w:szCs w:val="28"/>
          <w:bdr w:val="none" w:sz="0" w:space="0" w:color="auto" w:frame="1"/>
        </w:rPr>
        <w:t>:</w:t>
      </w:r>
      <w:r w:rsidR="00216E5B">
        <w:rPr>
          <w:b w:val="0"/>
          <w:color w:val="000000"/>
          <w:sz w:val="28"/>
          <w:szCs w:val="28"/>
          <w:bdr w:val="none" w:sz="0" w:space="0" w:color="auto" w:frame="1"/>
        </w:rPr>
        <w:t xml:space="preserve"> отрицательный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xml:space="preserve">, положительный </w:t>
      </w:r>
      <w:r w:rsidR="00216E5B">
        <w:rPr>
          <w:b w:val="0"/>
          <w:color w:val="000000"/>
          <w:sz w:val="28"/>
          <w:szCs w:val="28"/>
          <w:bdr w:val="none" w:sz="0" w:space="0" w:color="auto" w:frame="1"/>
          <w:lang w:val="en-US"/>
        </w:rPr>
        <w:t>ROMI</w:t>
      </w:r>
      <w:r w:rsidR="00216E5B">
        <w:rPr>
          <w:b w:val="0"/>
          <w:color w:val="000000"/>
          <w:sz w:val="28"/>
          <w:szCs w:val="28"/>
          <w:bdr w:val="none" w:sz="0" w:space="0" w:color="auto" w:frame="1"/>
        </w:rPr>
        <w:t xml:space="preserve">. </w:t>
      </w:r>
    </w:p>
    <w:p w14:paraId="3B351E52" w14:textId="024A05E1" w:rsidR="00DD0C57" w:rsidRDefault="0056160D" w:rsidP="00013D88">
      <w:pPr>
        <w:pStyle w:val="20"/>
        <w:spacing w:before="0" w:beforeAutospacing="0" w:after="0" w:afterAutospacing="0" w:line="360" w:lineRule="auto"/>
        <w:ind w:firstLine="709"/>
        <w:jc w:val="both"/>
        <w:rPr>
          <w:color w:val="000000"/>
          <w:sz w:val="28"/>
          <w:szCs w:val="28"/>
          <w:bdr w:val="none" w:sz="0" w:space="0" w:color="auto" w:frame="1"/>
        </w:rPr>
      </w:pPr>
      <w:r w:rsidRPr="0056160D">
        <w:rPr>
          <w:color w:val="000000"/>
          <w:sz w:val="28"/>
          <w:szCs w:val="28"/>
          <w:bdr w:val="none" w:sz="0" w:space="0" w:color="auto" w:frame="1"/>
        </w:rPr>
        <w:t xml:space="preserve">Тема 4. </w:t>
      </w:r>
      <w:r w:rsidR="000B4356" w:rsidRPr="000B4356">
        <w:rPr>
          <w:color w:val="000000"/>
          <w:sz w:val="28"/>
          <w:szCs w:val="28"/>
          <w:bdr w:val="none" w:sz="0" w:space="0" w:color="auto" w:frame="1"/>
        </w:rPr>
        <w:t>Современные тренды в развитии маркетинговых стратегий</w:t>
      </w:r>
    </w:p>
    <w:p w14:paraId="168121A5" w14:textId="6AF18E2B" w:rsidR="00DD0C57" w:rsidRDefault="00047515"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 xml:space="preserve">Поиск новых инструментов </w:t>
      </w:r>
      <w:proofErr w:type="gramStart"/>
      <w:r>
        <w:rPr>
          <w:b w:val="0"/>
          <w:color w:val="000000"/>
          <w:sz w:val="28"/>
          <w:szCs w:val="28"/>
          <w:bdr w:val="none" w:sz="0" w:space="0" w:color="auto" w:frame="1"/>
        </w:rPr>
        <w:t>для  достижения</w:t>
      </w:r>
      <w:proofErr w:type="gramEnd"/>
      <w:r>
        <w:rPr>
          <w:b w:val="0"/>
          <w:color w:val="000000"/>
          <w:sz w:val="28"/>
          <w:szCs w:val="28"/>
          <w:bdr w:val="none" w:sz="0" w:space="0" w:color="auto" w:frame="1"/>
        </w:rPr>
        <w:t xml:space="preserve"> целей и выполнения задач маркетинговой стратегии. Значение использования инновационных каналов и инструментов для спортивной организации в условиях острой конкурентной борьбы. </w:t>
      </w:r>
      <w:r w:rsidR="00216E5B">
        <w:rPr>
          <w:b w:val="0"/>
          <w:color w:val="000000"/>
          <w:sz w:val="28"/>
          <w:szCs w:val="28"/>
          <w:bdr w:val="none" w:sz="0" w:space="0" w:color="auto" w:frame="1"/>
        </w:rPr>
        <w:t>Развитие цифрового маркетинга</w:t>
      </w:r>
      <w:r>
        <w:rPr>
          <w:b w:val="0"/>
          <w:color w:val="000000"/>
          <w:sz w:val="28"/>
          <w:szCs w:val="28"/>
          <w:bdr w:val="none" w:sz="0" w:space="0" w:color="auto" w:frame="1"/>
        </w:rPr>
        <w:t xml:space="preserve"> и его значение в конкурентной борьбе</w:t>
      </w:r>
      <w:r w:rsidR="00216E5B">
        <w:rPr>
          <w:b w:val="0"/>
          <w:color w:val="000000"/>
          <w:sz w:val="28"/>
          <w:szCs w:val="28"/>
          <w:bdr w:val="none" w:sz="0" w:space="0" w:color="auto" w:frame="1"/>
        </w:rPr>
        <w:t xml:space="preserve">. Использование </w:t>
      </w:r>
      <w:r w:rsidR="00DD0C57">
        <w:rPr>
          <w:b w:val="0"/>
          <w:color w:val="000000"/>
          <w:sz w:val="28"/>
          <w:szCs w:val="28"/>
          <w:bdr w:val="none" w:sz="0" w:space="0" w:color="auto" w:frame="1"/>
        </w:rPr>
        <w:t xml:space="preserve">цифровых </w:t>
      </w:r>
      <w:r w:rsidR="00216E5B">
        <w:rPr>
          <w:b w:val="0"/>
          <w:color w:val="000000"/>
          <w:sz w:val="28"/>
          <w:szCs w:val="28"/>
          <w:bdr w:val="none" w:sz="0" w:space="0" w:color="auto" w:frame="1"/>
        </w:rPr>
        <w:t xml:space="preserve">инструментов и каналов </w:t>
      </w:r>
      <w:r w:rsidR="00DD0C57">
        <w:rPr>
          <w:b w:val="0"/>
          <w:color w:val="000000"/>
          <w:sz w:val="28"/>
          <w:szCs w:val="28"/>
          <w:bdr w:val="none" w:sz="0" w:space="0" w:color="auto" w:frame="1"/>
        </w:rPr>
        <w:t xml:space="preserve">для </w:t>
      </w:r>
      <w:r>
        <w:rPr>
          <w:b w:val="0"/>
          <w:color w:val="000000"/>
          <w:sz w:val="28"/>
          <w:szCs w:val="28"/>
          <w:bdr w:val="none" w:sz="0" w:space="0" w:color="auto" w:frame="1"/>
        </w:rPr>
        <w:t xml:space="preserve">более эффективного </w:t>
      </w:r>
      <w:r w:rsidR="00DD0C57">
        <w:rPr>
          <w:b w:val="0"/>
          <w:color w:val="000000"/>
          <w:sz w:val="28"/>
          <w:szCs w:val="28"/>
          <w:bdr w:val="none" w:sz="0" w:space="0" w:color="auto" w:frame="1"/>
        </w:rPr>
        <w:t xml:space="preserve">продвижения своих товаров и </w:t>
      </w:r>
      <w:proofErr w:type="gramStart"/>
      <w:r w:rsidR="00DD0C57">
        <w:rPr>
          <w:b w:val="0"/>
          <w:color w:val="000000"/>
          <w:sz w:val="28"/>
          <w:szCs w:val="28"/>
          <w:bdr w:val="none" w:sz="0" w:space="0" w:color="auto" w:frame="1"/>
        </w:rPr>
        <w:t>услуг</w:t>
      </w:r>
      <w:proofErr w:type="gramEnd"/>
      <w:r w:rsidR="00DD0C57">
        <w:rPr>
          <w:b w:val="0"/>
          <w:color w:val="000000"/>
          <w:sz w:val="28"/>
          <w:szCs w:val="28"/>
          <w:bdr w:val="none" w:sz="0" w:space="0" w:color="auto" w:frame="1"/>
        </w:rPr>
        <w:t xml:space="preserve"> и привлечения новых клиентов. </w:t>
      </w:r>
    </w:p>
    <w:p w14:paraId="5DBA063C" w14:textId="77777777" w:rsidR="00DD0C57" w:rsidRDefault="00DD0C57" w:rsidP="00013D88">
      <w:pPr>
        <w:pStyle w:val="20"/>
        <w:spacing w:before="0" w:beforeAutospacing="0" w:after="0" w:afterAutospacing="0" w:line="360" w:lineRule="auto"/>
        <w:ind w:left="709"/>
        <w:jc w:val="both"/>
        <w:rPr>
          <w:b w:val="0"/>
          <w:color w:val="000000"/>
          <w:sz w:val="28"/>
          <w:szCs w:val="28"/>
          <w:bdr w:val="none" w:sz="0" w:space="0" w:color="auto" w:frame="1"/>
        </w:rPr>
      </w:pPr>
      <w:r>
        <w:rPr>
          <w:b w:val="0"/>
          <w:color w:val="000000"/>
          <w:sz w:val="28"/>
          <w:szCs w:val="28"/>
          <w:bdr w:val="none" w:sz="0" w:space="0" w:color="auto" w:frame="1"/>
        </w:rPr>
        <w:t xml:space="preserve">Повышение значимости контент маркетинг: разработка уникального и полезного контента, </w:t>
      </w:r>
      <w:proofErr w:type="spellStart"/>
      <w:r>
        <w:rPr>
          <w:b w:val="0"/>
          <w:color w:val="000000"/>
          <w:sz w:val="28"/>
          <w:szCs w:val="28"/>
          <w:bdr w:val="none" w:sz="0" w:space="0" w:color="auto" w:frame="1"/>
        </w:rPr>
        <w:t>нативно</w:t>
      </w:r>
      <w:proofErr w:type="spellEnd"/>
      <w:r>
        <w:rPr>
          <w:b w:val="0"/>
          <w:color w:val="000000"/>
          <w:sz w:val="28"/>
          <w:szCs w:val="28"/>
          <w:bdr w:val="none" w:sz="0" w:space="0" w:color="auto" w:frame="1"/>
        </w:rPr>
        <w:t xml:space="preserve"> встраиваемого в интернет среду. </w:t>
      </w:r>
    </w:p>
    <w:p w14:paraId="0119B33E" w14:textId="52B96C78" w:rsidR="00DD0C57" w:rsidRDefault="00DD0C57" w:rsidP="00013D88">
      <w:pPr>
        <w:pStyle w:val="20"/>
        <w:spacing w:before="0" w:beforeAutospacing="0" w:after="0" w:afterAutospacing="0" w:line="360" w:lineRule="auto"/>
        <w:ind w:left="709"/>
        <w:rPr>
          <w:b w:val="0"/>
          <w:color w:val="000000"/>
          <w:sz w:val="28"/>
          <w:szCs w:val="28"/>
          <w:bdr w:val="none" w:sz="0" w:space="0" w:color="auto" w:frame="1"/>
        </w:rPr>
      </w:pPr>
      <w:r>
        <w:rPr>
          <w:b w:val="0"/>
          <w:color w:val="000000"/>
          <w:sz w:val="28"/>
          <w:szCs w:val="28"/>
          <w:bdr w:val="none" w:sz="0" w:space="0" w:color="auto" w:frame="1"/>
        </w:rPr>
        <w:t xml:space="preserve">Реферальный маркетинг для привлечения, удержания и выстраивания </w:t>
      </w:r>
      <w:r w:rsidR="00047515">
        <w:rPr>
          <w:b w:val="0"/>
          <w:color w:val="000000"/>
          <w:sz w:val="28"/>
          <w:szCs w:val="28"/>
          <w:bdr w:val="none" w:sz="0" w:space="0" w:color="auto" w:frame="1"/>
        </w:rPr>
        <w:t xml:space="preserve">коммуникации с </w:t>
      </w:r>
      <w:r>
        <w:rPr>
          <w:b w:val="0"/>
          <w:color w:val="000000"/>
          <w:sz w:val="28"/>
          <w:szCs w:val="28"/>
          <w:bdr w:val="none" w:sz="0" w:space="0" w:color="auto" w:frame="1"/>
        </w:rPr>
        <w:t>лояльн</w:t>
      </w:r>
      <w:r w:rsidR="00047515">
        <w:rPr>
          <w:b w:val="0"/>
          <w:color w:val="000000"/>
          <w:sz w:val="28"/>
          <w:szCs w:val="28"/>
          <w:bdr w:val="none" w:sz="0" w:space="0" w:color="auto" w:frame="1"/>
        </w:rPr>
        <w:t>ым</w:t>
      </w:r>
      <w:r>
        <w:rPr>
          <w:b w:val="0"/>
          <w:color w:val="000000"/>
          <w:sz w:val="28"/>
          <w:szCs w:val="28"/>
          <w:bdr w:val="none" w:sz="0" w:space="0" w:color="auto" w:frame="1"/>
        </w:rPr>
        <w:t xml:space="preserve"> клиентом.</w:t>
      </w:r>
    </w:p>
    <w:p w14:paraId="467B0147" w14:textId="77777777" w:rsidR="00013D88" w:rsidRDefault="00216E5B"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Партизанский маркетинг</w:t>
      </w:r>
      <w:r w:rsidR="00DD0C57">
        <w:rPr>
          <w:b w:val="0"/>
          <w:color w:val="000000"/>
          <w:sz w:val="28"/>
          <w:szCs w:val="28"/>
          <w:bdr w:val="none" w:sz="0" w:space="0" w:color="auto" w:frame="1"/>
        </w:rPr>
        <w:t xml:space="preserve">, малобюджетный маркетинг и эффективные рекламные кампании. </w:t>
      </w:r>
    </w:p>
    <w:p w14:paraId="38052838"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Вирусный маркетинг</w:t>
      </w:r>
      <w:r w:rsidR="0056160D">
        <w:rPr>
          <w:b w:val="0"/>
          <w:color w:val="000000"/>
          <w:sz w:val="28"/>
          <w:szCs w:val="28"/>
          <w:bdr w:val="none" w:sz="0" w:space="0" w:color="auto" w:frame="1"/>
        </w:rPr>
        <w:t>.</w:t>
      </w:r>
      <w:r w:rsidR="00013D88">
        <w:rPr>
          <w:b w:val="0"/>
          <w:color w:val="000000"/>
          <w:sz w:val="28"/>
          <w:szCs w:val="28"/>
          <w:bdr w:val="none" w:sz="0" w:space="0" w:color="auto" w:frame="1"/>
        </w:rPr>
        <w:t xml:space="preserve"> </w:t>
      </w:r>
    </w:p>
    <w:p w14:paraId="42274148"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Социальный маркетинг</w:t>
      </w:r>
      <w:r w:rsidR="0056160D">
        <w:rPr>
          <w:b w:val="0"/>
          <w:color w:val="000000"/>
          <w:sz w:val="28"/>
          <w:szCs w:val="28"/>
          <w:bdr w:val="none" w:sz="0" w:space="0" w:color="auto" w:frame="1"/>
        </w:rPr>
        <w:t>.</w:t>
      </w:r>
      <w:r>
        <w:rPr>
          <w:b w:val="0"/>
          <w:color w:val="000000"/>
          <w:sz w:val="28"/>
          <w:szCs w:val="28"/>
          <w:bdr w:val="none" w:sz="0" w:space="0" w:color="auto" w:frame="1"/>
        </w:rPr>
        <w:t xml:space="preserve"> </w:t>
      </w:r>
    </w:p>
    <w:p w14:paraId="6FF86EB0"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proofErr w:type="spellStart"/>
      <w:r>
        <w:rPr>
          <w:b w:val="0"/>
          <w:color w:val="000000"/>
          <w:sz w:val="28"/>
          <w:szCs w:val="28"/>
          <w:bdr w:val="none" w:sz="0" w:space="0" w:color="auto" w:frame="1"/>
        </w:rPr>
        <w:t>Геймификация</w:t>
      </w:r>
      <w:proofErr w:type="spellEnd"/>
      <w:r>
        <w:rPr>
          <w:b w:val="0"/>
          <w:color w:val="000000"/>
          <w:sz w:val="28"/>
          <w:szCs w:val="28"/>
          <w:bdr w:val="none" w:sz="0" w:space="0" w:color="auto" w:frame="1"/>
        </w:rPr>
        <w:t xml:space="preserve">. </w:t>
      </w:r>
    </w:p>
    <w:p w14:paraId="7A81FEC0" w14:textId="77777777" w:rsidR="00013D88"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proofErr w:type="spellStart"/>
      <w:r>
        <w:rPr>
          <w:b w:val="0"/>
          <w:color w:val="000000"/>
          <w:sz w:val="28"/>
          <w:szCs w:val="28"/>
          <w:bdr w:val="none" w:sz="0" w:space="0" w:color="auto" w:frame="1"/>
        </w:rPr>
        <w:t>Адвергейминг</w:t>
      </w:r>
      <w:proofErr w:type="spellEnd"/>
      <w:r>
        <w:rPr>
          <w:b w:val="0"/>
          <w:color w:val="000000"/>
          <w:sz w:val="28"/>
          <w:szCs w:val="28"/>
          <w:bdr w:val="none" w:sz="0" w:space="0" w:color="auto" w:frame="1"/>
        </w:rPr>
        <w:t>.</w:t>
      </w:r>
      <w:r w:rsidR="00013D88">
        <w:rPr>
          <w:b w:val="0"/>
          <w:color w:val="000000"/>
          <w:sz w:val="28"/>
          <w:szCs w:val="28"/>
          <w:bdr w:val="none" w:sz="0" w:space="0" w:color="auto" w:frame="1"/>
        </w:rPr>
        <w:t xml:space="preserve"> </w:t>
      </w:r>
    </w:p>
    <w:p w14:paraId="36BB80B0" w14:textId="0521BDFB" w:rsidR="00DD0C57" w:rsidRPr="00C32C3E" w:rsidRDefault="00DD0C57" w:rsidP="00013D88">
      <w:pPr>
        <w:pStyle w:val="20"/>
        <w:spacing w:before="0" w:beforeAutospacing="0" w:after="0" w:afterAutospacing="0" w:line="360" w:lineRule="auto"/>
        <w:ind w:firstLine="709"/>
        <w:jc w:val="both"/>
        <w:rPr>
          <w:b w:val="0"/>
          <w:color w:val="000000"/>
          <w:sz w:val="28"/>
          <w:szCs w:val="28"/>
          <w:bdr w:val="none" w:sz="0" w:space="0" w:color="auto" w:frame="1"/>
        </w:rPr>
      </w:pPr>
      <w:r>
        <w:rPr>
          <w:b w:val="0"/>
          <w:color w:val="000000"/>
          <w:sz w:val="28"/>
          <w:szCs w:val="28"/>
          <w:bdr w:val="none" w:sz="0" w:space="0" w:color="auto" w:frame="1"/>
        </w:rPr>
        <w:t>Маркер маркетинг.</w:t>
      </w:r>
    </w:p>
    <w:p w14:paraId="1655530E" w14:textId="77777777" w:rsidR="0056160D" w:rsidRPr="006F7D16" w:rsidRDefault="0056160D" w:rsidP="0056160D">
      <w:pPr>
        <w:pStyle w:val="20"/>
        <w:spacing w:before="0" w:beforeAutospacing="0" w:after="0" w:afterAutospacing="0"/>
        <w:ind w:firstLine="709"/>
        <w:jc w:val="both"/>
        <w:rPr>
          <w:color w:val="000000"/>
          <w:sz w:val="28"/>
          <w:szCs w:val="28"/>
          <w:bdr w:val="none" w:sz="0" w:space="0" w:color="auto" w:frame="1"/>
        </w:rPr>
      </w:pPr>
    </w:p>
    <w:p w14:paraId="1DB4FEAD" w14:textId="566E1503" w:rsidR="005522F7" w:rsidRPr="00E86391" w:rsidRDefault="005522F7" w:rsidP="0056160D">
      <w:pPr>
        <w:pStyle w:val="20"/>
        <w:spacing w:before="0" w:beforeAutospacing="0" w:after="0" w:afterAutospacing="0"/>
        <w:ind w:firstLine="709"/>
        <w:jc w:val="both"/>
        <w:rPr>
          <w:color w:val="000000"/>
          <w:sz w:val="28"/>
          <w:szCs w:val="28"/>
          <w:bdr w:val="none" w:sz="0" w:space="0" w:color="auto" w:frame="1"/>
        </w:rPr>
      </w:pPr>
      <w:bookmarkStart w:id="10" w:name="_Toc423446399"/>
      <w:bookmarkStart w:id="11" w:name="_Toc70975398"/>
      <w:bookmarkStart w:id="12" w:name="_Toc119943885"/>
      <w:r w:rsidRPr="00C32C3E">
        <w:rPr>
          <w:color w:val="000000"/>
          <w:sz w:val="28"/>
          <w:szCs w:val="28"/>
          <w:bdr w:val="none" w:sz="0" w:space="0" w:color="auto" w:frame="1"/>
        </w:rPr>
        <w:t>5.2. Учебно-тематический план</w:t>
      </w:r>
      <w:bookmarkEnd w:id="10"/>
      <w:bookmarkEnd w:id="11"/>
      <w:bookmarkEnd w:id="12"/>
    </w:p>
    <w:p w14:paraId="439B03B2" w14:textId="440EACD4" w:rsidR="007F3FF4" w:rsidRPr="00D5569E" w:rsidRDefault="004465F9" w:rsidP="00D5569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2185"/>
        <w:gridCol w:w="1136"/>
        <w:gridCol w:w="989"/>
        <w:gridCol w:w="991"/>
        <w:gridCol w:w="1564"/>
        <w:gridCol w:w="1280"/>
        <w:gridCol w:w="1364"/>
      </w:tblGrid>
      <w:tr w:rsidR="00C3160D" w:rsidRPr="00D5569E" w14:paraId="78DEB27E" w14:textId="77777777" w:rsidTr="007A4D32">
        <w:trPr>
          <w:trHeight w:val="310"/>
        </w:trPr>
        <w:tc>
          <w:tcPr>
            <w:tcW w:w="252" w:type="pct"/>
            <w:vMerge w:val="restart"/>
            <w:shd w:val="clear" w:color="auto" w:fill="auto"/>
            <w:vAlign w:val="center"/>
            <w:hideMark/>
          </w:tcPr>
          <w:p w14:paraId="6EA84F38"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1091" w:type="pct"/>
            <w:vMerge w:val="restart"/>
            <w:shd w:val="clear" w:color="auto" w:fill="auto"/>
            <w:vAlign w:val="center"/>
            <w:hideMark/>
          </w:tcPr>
          <w:p w14:paraId="49F4063D" w14:textId="77777777"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2976" w:type="pct"/>
            <w:gridSpan w:val="5"/>
            <w:shd w:val="clear" w:color="auto" w:fill="auto"/>
            <w:vAlign w:val="center"/>
            <w:hideMark/>
          </w:tcPr>
          <w:p w14:paraId="31A02568" w14:textId="27A47FAC"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r w:rsidR="00785B2E">
              <w:rPr>
                <w:rFonts w:ascii="Times New Roman" w:eastAsia="Times New Roman" w:hAnsi="Times New Roman"/>
                <w:color w:val="000000"/>
                <w:sz w:val="24"/>
                <w:szCs w:val="24"/>
                <w:lang w:eastAsia="ru-RU"/>
              </w:rPr>
              <w:t>, 2021/2022</w:t>
            </w:r>
          </w:p>
        </w:tc>
        <w:tc>
          <w:tcPr>
            <w:tcW w:w="681" w:type="pct"/>
            <w:shd w:val="clear" w:color="auto" w:fill="auto"/>
            <w:vAlign w:val="center"/>
            <w:hideMark/>
          </w:tcPr>
          <w:p w14:paraId="67C7D90D" w14:textId="3452576E" w:rsidR="002437F9" w:rsidRPr="00D5569E" w:rsidRDefault="002437F9" w:rsidP="00BA1D63">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7A4D32">
        <w:trPr>
          <w:trHeight w:val="443"/>
        </w:trPr>
        <w:tc>
          <w:tcPr>
            <w:tcW w:w="252" w:type="pct"/>
            <w:vMerge/>
            <w:vAlign w:val="center"/>
            <w:hideMark/>
          </w:tcPr>
          <w:p w14:paraId="127285C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091" w:type="pct"/>
            <w:vMerge/>
            <w:vAlign w:val="center"/>
            <w:hideMark/>
          </w:tcPr>
          <w:p w14:paraId="4E82323A"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567" w:type="pct"/>
            <w:vMerge w:val="restart"/>
            <w:shd w:val="clear" w:color="auto" w:fill="auto"/>
            <w:vAlign w:val="center"/>
            <w:hideMark/>
          </w:tcPr>
          <w:p w14:paraId="73CDB13C"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770" w:type="pct"/>
            <w:gridSpan w:val="3"/>
            <w:shd w:val="clear" w:color="auto" w:fill="auto"/>
            <w:vAlign w:val="center"/>
            <w:hideMark/>
          </w:tcPr>
          <w:p w14:paraId="351546A8"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639" w:type="pct"/>
            <w:vMerge w:val="restart"/>
            <w:shd w:val="clear" w:color="auto" w:fill="auto"/>
            <w:vAlign w:val="center"/>
            <w:hideMark/>
          </w:tcPr>
          <w:p w14:paraId="0C445840" w14:textId="77777777"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proofErr w:type="spellStart"/>
            <w:r w:rsidRPr="00D5569E">
              <w:rPr>
                <w:rFonts w:ascii="Times New Roman" w:eastAsia="Times New Roman" w:hAnsi="Times New Roman"/>
                <w:color w:val="000000"/>
                <w:sz w:val="24"/>
                <w:szCs w:val="24"/>
                <w:lang w:eastAsia="ru-RU"/>
              </w:rPr>
              <w:t>Самос-тоятельная</w:t>
            </w:r>
            <w:proofErr w:type="spellEnd"/>
            <w:r w:rsidRPr="00D5569E">
              <w:rPr>
                <w:rFonts w:ascii="Times New Roman" w:eastAsia="Times New Roman" w:hAnsi="Times New Roman"/>
                <w:color w:val="000000"/>
                <w:sz w:val="24"/>
                <w:szCs w:val="24"/>
                <w:lang w:eastAsia="ru-RU"/>
              </w:rPr>
              <w:t xml:space="preserve"> работа </w:t>
            </w:r>
          </w:p>
        </w:tc>
        <w:tc>
          <w:tcPr>
            <w:tcW w:w="681" w:type="pct"/>
            <w:vMerge w:val="restart"/>
            <w:vAlign w:val="center"/>
            <w:hideMark/>
          </w:tcPr>
          <w:p w14:paraId="34FA5216" w14:textId="1AC9516F"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7A4D32">
        <w:trPr>
          <w:trHeight w:val="705"/>
        </w:trPr>
        <w:tc>
          <w:tcPr>
            <w:tcW w:w="252" w:type="pct"/>
            <w:vMerge/>
            <w:vAlign w:val="center"/>
            <w:hideMark/>
          </w:tcPr>
          <w:p w14:paraId="6ABF0E7F"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1091" w:type="pct"/>
            <w:vMerge/>
            <w:vAlign w:val="center"/>
            <w:hideMark/>
          </w:tcPr>
          <w:p w14:paraId="3E9C12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567" w:type="pct"/>
            <w:vMerge/>
            <w:vAlign w:val="center"/>
            <w:hideMark/>
          </w:tcPr>
          <w:p w14:paraId="048A2C33"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494" w:type="pct"/>
            <w:shd w:val="clear" w:color="auto" w:fill="auto"/>
            <w:vAlign w:val="center"/>
            <w:hideMark/>
          </w:tcPr>
          <w:p w14:paraId="43CE5F5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781" w:type="pct"/>
            <w:shd w:val="clear" w:color="auto" w:fill="auto"/>
            <w:vAlign w:val="center"/>
            <w:hideMark/>
          </w:tcPr>
          <w:p w14:paraId="15ABF63E" w14:textId="5BC94966" w:rsidR="00C3160D" w:rsidRPr="00D5569E" w:rsidRDefault="00C3160D"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639" w:type="pct"/>
            <w:vMerge/>
            <w:vAlign w:val="center"/>
            <w:hideMark/>
          </w:tcPr>
          <w:p w14:paraId="0112533D"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c>
          <w:tcPr>
            <w:tcW w:w="681" w:type="pct"/>
            <w:vMerge/>
            <w:vAlign w:val="center"/>
            <w:hideMark/>
          </w:tcPr>
          <w:p w14:paraId="370FECCE" w14:textId="77777777" w:rsidR="00C3160D" w:rsidRPr="00D5569E" w:rsidRDefault="00C3160D" w:rsidP="00BA1D63">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7A4D32">
        <w:trPr>
          <w:trHeight w:val="290"/>
        </w:trPr>
        <w:tc>
          <w:tcPr>
            <w:tcW w:w="252" w:type="pct"/>
            <w:shd w:val="clear" w:color="auto" w:fill="auto"/>
            <w:vAlign w:val="center"/>
            <w:hideMark/>
          </w:tcPr>
          <w:p w14:paraId="05886B58"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91" w:type="pct"/>
            <w:shd w:val="clear" w:color="auto" w:fill="auto"/>
            <w:vAlign w:val="center"/>
            <w:hideMark/>
          </w:tcPr>
          <w:p w14:paraId="5D8AC8BD"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567" w:type="pct"/>
            <w:shd w:val="clear" w:color="auto" w:fill="auto"/>
            <w:vAlign w:val="center"/>
            <w:hideMark/>
          </w:tcPr>
          <w:p w14:paraId="3043D639"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4" w:type="pct"/>
            <w:shd w:val="clear" w:color="auto" w:fill="auto"/>
            <w:vAlign w:val="center"/>
            <w:hideMark/>
          </w:tcPr>
          <w:p w14:paraId="357E2133"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781" w:type="pct"/>
            <w:shd w:val="clear" w:color="auto" w:fill="auto"/>
            <w:vAlign w:val="center"/>
            <w:hideMark/>
          </w:tcPr>
          <w:p w14:paraId="3AA7A4AF" w14:textId="250A38BC"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639" w:type="pct"/>
            <w:shd w:val="clear" w:color="auto" w:fill="auto"/>
            <w:vAlign w:val="center"/>
            <w:hideMark/>
          </w:tcPr>
          <w:p w14:paraId="4C65B25A" w14:textId="77777777" w:rsidR="00D5569E" w:rsidRPr="00CE4EF6" w:rsidRDefault="00D5569E" w:rsidP="00BA1D63">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1" w:type="pct"/>
            <w:shd w:val="clear" w:color="auto" w:fill="auto"/>
            <w:noWrap/>
            <w:vAlign w:val="center"/>
            <w:hideMark/>
          </w:tcPr>
          <w:p w14:paraId="74780C4C" w14:textId="77777777" w:rsidR="00D5569E" w:rsidRPr="00D5569E" w:rsidRDefault="00D5569E"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BA1D63" w:rsidRPr="00D5569E" w14:paraId="0E768A7F" w14:textId="77777777" w:rsidTr="007A4D32">
        <w:trPr>
          <w:trHeight w:val="930"/>
        </w:trPr>
        <w:tc>
          <w:tcPr>
            <w:tcW w:w="252" w:type="pct"/>
            <w:shd w:val="clear" w:color="auto" w:fill="auto"/>
            <w:vAlign w:val="center"/>
            <w:hideMark/>
          </w:tcPr>
          <w:p w14:paraId="14D80E5A"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1091" w:type="pct"/>
            <w:shd w:val="clear" w:color="auto" w:fill="auto"/>
            <w:vAlign w:val="center"/>
            <w:hideMark/>
          </w:tcPr>
          <w:p w14:paraId="3FAB55FB" w14:textId="65FCA494" w:rsidR="00BA1D63" w:rsidRPr="00BA1D63" w:rsidRDefault="00BA1D63" w:rsidP="00BA1D63">
            <w:pPr>
              <w:spacing w:after="0" w:line="240" w:lineRule="auto"/>
              <w:rPr>
                <w:rFonts w:ascii="Times New Roman" w:eastAsia="Times New Roman" w:hAnsi="Times New Roman"/>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sidR="00047515" w:rsidRPr="00047515">
              <w:rPr>
                <w:rFonts w:ascii="Times New Roman" w:eastAsia="Times New Roman" w:hAnsi="Times New Roman"/>
                <w:bCs/>
                <w:color w:val="000000"/>
                <w:sz w:val="24"/>
                <w:szCs w:val="24"/>
                <w:lang w:eastAsia="ru-RU"/>
              </w:rPr>
              <w:t>Маркетинговая стратегия в спортивной организации. Цели и задачи</w:t>
            </w:r>
          </w:p>
        </w:tc>
        <w:tc>
          <w:tcPr>
            <w:tcW w:w="567" w:type="pct"/>
            <w:shd w:val="clear" w:color="auto" w:fill="auto"/>
            <w:vAlign w:val="center"/>
          </w:tcPr>
          <w:p w14:paraId="2B0E5C5F" w14:textId="7F0A11C3"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r w:rsidR="00785B2E">
              <w:rPr>
                <w:rFonts w:ascii="Times New Roman" w:eastAsia="Times New Roman" w:hAnsi="Times New Roman"/>
                <w:color w:val="000000"/>
                <w:sz w:val="24"/>
                <w:szCs w:val="24"/>
                <w:lang w:eastAsia="ru-RU"/>
              </w:rPr>
              <w:t>/54</w:t>
            </w:r>
          </w:p>
        </w:tc>
        <w:tc>
          <w:tcPr>
            <w:tcW w:w="494" w:type="pct"/>
            <w:shd w:val="clear" w:color="auto" w:fill="auto"/>
            <w:vAlign w:val="center"/>
          </w:tcPr>
          <w:p w14:paraId="60FA6859" w14:textId="4E8C13C3"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013D88">
              <w:rPr>
                <w:rFonts w:ascii="Times New Roman" w:eastAsia="Times New Roman" w:hAnsi="Times New Roman"/>
                <w:color w:val="000000"/>
                <w:sz w:val="24"/>
                <w:szCs w:val="24"/>
                <w:lang w:eastAsia="ru-RU"/>
              </w:rPr>
              <w:t>/16</w:t>
            </w:r>
          </w:p>
        </w:tc>
        <w:tc>
          <w:tcPr>
            <w:tcW w:w="495" w:type="pct"/>
            <w:shd w:val="clear" w:color="auto" w:fill="auto"/>
            <w:vAlign w:val="center"/>
          </w:tcPr>
          <w:p w14:paraId="0182153F" w14:textId="175988F5"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/6</w:t>
            </w:r>
          </w:p>
        </w:tc>
        <w:tc>
          <w:tcPr>
            <w:tcW w:w="781" w:type="pct"/>
            <w:shd w:val="clear" w:color="auto" w:fill="auto"/>
            <w:vAlign w:val="center"/>
          </w:tcPr>
          <w:p w14:paraId="20A56100" w14:textId="6E608FD7"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/10</w:t>
            </w:r>
          </w:p>
        </w:tc>
        <w:tc>
          <w:tcPr>
            <w:tcW w:w="639" w:type="pct"/>
            <w:shd w:val="clear" w:color="auto" w:fill="auto"/>
            <w:vAlign w:val="center"/>
          </w:tcPr>
          <w:p w14:paraId="03870EC0" w14:textId="69AC4F87"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r w:rsidR="00785B2E">
              <w:rPr>
                <w:rFonts w:ascii="Times New Roman" w:eastAsia="Times New Roman" w:hAnsi="Times New Roman"/>
                <w:color w:val="000000"/>
                <w:sz w:val="24"/>
                <w:szCs w:val="24"/>
                <w:lang w:eastAsia="ru-RU"/>
              </w:rPr>
              <w:t>/38</w:t>
            </w:r>
          </w:p>
        </w:tc>
        <w:tc>
          <w:tcPr>
            <w:tcW w:w="681" w:type="pct"/>
            <w:shd w:val="clear" w:color="auto" w:fill="auto"/>
            <w:vAlign w:val="center"/>
          </w:tcPr>
          <w:p w14:paraId="52278B58"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2198C5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17B82B3B" w14:textId="77777777" w:rsidTr="007A4D32">
        <w:trPr>
          <w:trHeight w:val="1240"/>
        </w:trPr>
        <w:tc>
          <w:tcPr>
            <w:tcW w:w="252" w:type="pct"/>
            <w:shd w:val="clear" w:color="auto" w:fill="auto"/>
            <w:vAlign w:val="center"/>
            <w:hideMark/>
          </w:tcPr>
          <w:p w14:paraId="74ABCFF9"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1091" w:type="pct"/>
            <w:shd w:val="clear" w:color="auto" w:fill="auto"/>
            <w:vAlign w:val="center"/>
            <w:hideMark/>
          </w:tcPr>
          <w:p w14:paraId="7E56793E" w14:textId="113AE396"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2. </w:t>
            </w:r>
            <w:r w:rsidR="00047515" w:rsidRPr="00047515">
              <w:rPr>
                <w:rFonts w:ascii="Times New Roman" w:eastAsia="Times New Roman" w:hAnsi="Times New Roman"/>
                <w:bCs/>
                <w:color w:val="000000"/>
                <w:sz w:val="24"/>
                <w:szCs w:val="24"/>
                <w:lang w:eastAsia="ru-RU"/>
              </w:rPr>
              <w:t>Структура маркетинговой стратегии</w:t>
            </w:r>
          </w:p>
        </w:tc>
        <w:tc>
          <w:tcPr>
            <w:tcW w:w="567" w:type="pct"/>
            <w:shd w:val="clear" w:color="auto" w:fill="auto"/>
            <w:vAlign w:val="center"/>
          </w:tcPr>
          <w:p w14:paraId="56762E0B" w14:textId="1E165734" w:rsidR="00BA1D63" w:rsidRPr="00CE4EF6" w:rsidRDefault="00274DCA" w:rsidP="00785B2E">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60</w:t>
            </w:r>
            <w:r w:rsidR="00785B2E">
              <w:rPr>
                <w:rFonts w:ascii="Times New Roman" w:eastAsia="Times New Roman" w:hAnsi="Times New Roman"/>
                <w:color w:val="000000"/>
                <w:sz w:val="24"/>
                <w:szCs w:val="24"/>
                <w:lang w:eastAsia="ru-RU"/>
              </w:rPr>
              <w:t>/54</w:t>
            </w:r>
          </w:p>
        </w:tc>
        <w:tc>
          <w:tcPr>
            <w:tcW w:w="494" w:type="pct"/>
            <w:shd w:val="clear" w:color="auto" w:fill="auto"/>
            <w:vAlign w:val="center"/>
          </w:tcPr>
          <w:p w14:paraId="0ED132D7" w14:textId="19DDCD8C"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r w:rsidR="00013D88">
              <w:rPr>
                <w:rFonts w:ascii="Times New Roman" w:eastAsia="Times New Roman" w:hAnsi="Times New Roman"/>
                <w:color w:val="000000"/>
                <w:sz w:val="24"/>
                <w:szCs w:val="24"/>
                <w:lang w:eastAsia="ru-RU"/>
              </w:rPr>
              <w:t>/16</w:t>
            </w:r>
          </w:p>
        </w:tc>
        <w:tc>
          <w:tcPr>
            <w:tcW w:w="495" w:type="pct"/>
            <w:shd w:val="clear" w:color="auto" w:fill="auto"/>
            <w:vAlign w:val="center"/>
          </w:tcPr>
          <w:p w14:paraId="0A982997" w14:textId="474BC09A"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r w:rsidR="00785B2E">
              <w:rPr>
                <w:rFonts w:ascii="Times New Roman" w:eastAsia="Times New Roman" w:hAnsi="Times New Roman"/>
                <w:color w:val="000000"/>
                <w:sz w:val="24"/>
                <w:szCs w:val="24"/>
                <w:lang w:eastAsia="ru-RU"/>
              </w:rPr>
              <w:t>/4</w:t>
            </w:r>
          </w:p>
        </w:tc>
        <w:tc>
          <w:tcPr>
            <w:tcW w:w="781" w:type="pct"/>
            <w:shd w:val="clear" w:color="auto" w:fill="auto"/>
            <w:vAlign w:val="center"/>
          </w:tcPr>
          <w:p w14:paraId="75C7F0AB" w14:textId="45FF032B"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r w:rsidR="00785B2E">
              <w:rPr>
                <w:rFonts w:ascii="Times New Roman" w:eastAsia="Times New Roman" w:hAnsi="Times New Roman"/>
                <w:color w:val="000000"/>
                <w:sz w:val="24"/>
                <w:szCs w:val="24"/>
                <w:lang w:eastAsia="ru-RU"/>
              </w:rPr>
              <w:t>/12</w:t>
            </w:r>
          </w:p>
        </w:tc>
        <w:tc>
          <w:tcPr>
            <w:tcW w:w="639" w:type="pct"/>
            <w:shd w:val="clear" w:color="auto" w:fill="auto"/>
            <w:vAlign w:val="center"/>
          </w:tcPr>
          <w:p w14:paraId="1268B5A7" w14:textId="73D078A1"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36</w:t>
            </w:r>
            <w:r w:rsidR="00785B2E">
              <w:rPr>
                <w:rFonts w:ascii="Times New Roman" w:eastAsia="Times New Roman" w:hAnsi="Times New Roman"/>
                <w:color w:val="000000"/>
                <w:sz w:val="24"/>
                <w:szCs w:val="24"/>
                <w:lang w:eastAsia="ru-RU"/>
              </w:rPr>
              <w:t>/38</w:t>
            </w:r>
          </w:p>
        </w:tc>
        <w:tc>
          <w:tcPr>
            <w:tcW w:w="681" w:type="pct"/>
            <w:shd w:val="clear" w:color="auto" w:fill="auto"/>
            <w:vAlign w:val="center"/>
          </w:tcPr>
          <w:p w14:paraId="392958CB"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02403B44" w:rsidR="00BA1D63" w:rsidRPr="00D5569E" w:rsidRDefault="00BA1D63" w:rsidP="00BA1D63">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2A55BA1C" w14:textId="77777777" w:rsidTr="007A4D32">
        <w:trPr>
          <w:trHeight w:val="930"/>
        </w:trPr>
        <w:tc>
          <w:tcPr>
            <w:tcW w:w="252" w:type="pct"/>
            <w:shd w:val="clear" w:color="auto" w:fill="auto"/>
            <w:vAlign w:val="center"/>
            <w:hideMark/>
          </w:tcPr>
          <w:p w14:paraId="058A06EE"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1091" w:type="pct"/>
            <w:shd w:val="clear" w:color="auto" w:fill="auto"/>
            <w:vAlign w:val="center"/>
            <w:hideMark/>
          </w:tcPr>
          <w:p w14:paraId="1B38984D" w14:textId="7D2E78F5"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sidR="00047515" w:rsidRPr="00047515">
              <w:rPr>
                <w:rFonts w:ascii="Times New Roman" w:eastAsia="Times New Roman" w:hAnsi="Times New Roman"/>
                <w:bCs/>
                <w:color w:val="000000"/>
                <w:sz w:val="24"/>
                <w:szCs w:val="24"/>
                <w:lang w:eastAsia="ru-RU"/>
              </w:rPr>
              <w:t>Оценка эффективности реализации маркетинговой стратегии</w:t>
            </w:r>
          </w:p>
        </w:tc>
        <w:tc>
          <w:tcPr>
            <w:tcW w:w="567" w:type="pct"/>
            <w:shd w:val="clear" w:color="auto" w:fill="auto"/>
            <w:vAlign w:val="center"/>
          </w:tcPr>
          <w:p w14:paraId="65379285" w14:textId="0CF446C2"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r w:rsidR="00785B2E">
              <w:rPr>
                <w:rFonts w:ascii="Times New Roman" w:eastAsia="Times New Roman" w:hAnsi="Times New Roman"/>
                <w:color w:val="000000"/>
                <w:sz w:val="24"/>
                <w:szCs w:val="24"/>
                <w:lang w:eastAsia="ru-RU"/>
              </w:rPr>
              <w:t>/50</w:t>
            </w:r>
          </w:p>
        </w:tc>
        <w:tc>
          <w:tcPr>
            <w:tcW w:w="494" w:type="pct"/>
            <w:shd w:val="clear" w:color="auto" w:fill="auto"/>
            <w:vAlign w:val="center"/>
          </w:tcPr>
          <w:p w14:paraId="1FFCDC46" w14:textId="2FC7B555"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013D88">
              <w:rPr>
                <w:rFonts w:ascii="Times New Roman" w:eastAsia="Times New Roman" w:hAnsi="Times New Roman"/>
                <w:color w:val="000000"/>
                <w:sz w:val="24"/>
                <w:szCs w:val="24"/>
                <w:lang w:eastAsia="ru-RU"/>
              </w:rPr>
              <w:t>/14</w:t>
            </w:r>
          </w:p>
        </w:tc>
        <w:tc>
          <w:tcPr>
            <w:tcW w:w="495" w:type="pct"/>
            <w:shd w:val="clear" w:color="auto" w:fill="auto"/>
            <w:vAlign w:val="center"/>
          </w:tcPr>
          <w:p w14:paraId="429B28BF" w14:textId="0256CFF9"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/4</w:t>
            </w:r>
          </w:p>
        </w:tc>
        <w:tc>
          <w:tcPr>
            <w:tcW w:w="781" w:type="pct"/>
            <w:shd w:val="clear" w:color="auto" w:fill="auto"/>
            <w:vAlign w:val="center"/>
          </w:tcPr>
          <w:p w14:paraId="4E82E1C1" w14:textId="759AFE8A" w:rsidR="00BA1D63" w:rsidRPr="00CE4EF6" w:rsidRDefault="00274DCA"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785B2E">
              <w:rPr>
                <w:rFonts w:ascii="Times New Roman" w:eastAsia="Times New Roman" w:hAnsi="Times New Roman"/>
                <w:color w:val="000000"/>
                <w:sz w:val="24"/>
                <w:szCs w:val="24"/>
                <w:lang w:eastAsia="ru-RU"/>
              </w:rPr>
              <w:t>/10</w:t>
            </w:r>
          </w:p>
        </w:tc>
        <w:tc>
          <w:tcPr>
            <w:tcW w:w="639" w:type="pct"/>
            <w:shd w:val="clear" w:color="auto" w:fill="auto"/>
            <w:vAlign w:val="center"/>
          </w:tcPr>
          <w:p w14:paraId="0E1B8C2C" w14:textId="190C7239" w:rsidR="00BA1D63" w:rsidRPr="00CE4EF6" w:rsidRDefault="00BA1D63" w:rsidP="00BA1D63">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r w:rsidR="00785B2E">
              <w:rPr>
                <w:rFonts w:ascii="Times New Roman" w:eastAsia="Times New Roman" w:hAnsi="Times New Roman"/>
                <w:color w:val="000000"/>
                <w:sz w:val="24"/>
                <w:szCs w:val="24"/>
                <w:lang w:eastAsia="ru-RU"/>
              </w:rPr>
              <w:t>/36</w:t>
            </w:r>
          </w:p>
        </w:tc>
        <w:tc>
          <w:tcPr>
            <w:tcW w:w="681" w:type="pct"/>
            <w:shd w:val="clear" w:color="auto" w:fill="auto"/>
            <w:vAlign w:val="center"/>
          </w:tcPr>
          <w:p w14:paraId="752E592C" w14:textId="77777777" w:rsidR="00BA1D63" w:rsidRDefault="00BA1D63" w:rsidP="00BA1D63">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0E1FD30B" w:rsidR="00BA1D63" w:rsidRPr="00D5569E" w:rsidRDefault="00BA1D63" w:rsidP="00BA1D63">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 решение задач</w:t>
            </w:r>
          </w:p>
        </w:tc>
      </w:tr>
      <w:tr w:rsidR="00BA1D63" w:rsidRPr="00D5569E" w14:paraId="574B8B24" w14:textId="77777777" w:rsidTr="007A4D32">
        <w:trPr>
          <w:trHeight w:val="1042"/>
        </w:trPr>
        <w:tc>
          <w:tcPr>
            <w:tcW w:w="252" w:type="pct"/>
            <w:shd w:val="clear" w:color="auto" w:fill="auto"/>
            <w:vAlign w:val="center"/>
            <w:hideMark/>
          </w:tcPr>
          <w:p w14:paraId="0FCBF34F" w14:textId="77777777" w:rsidR="00BA1D63" w:rsidRPr="00D5569E" w:rsidRDefault="00BA1D63"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1091" w:type="pct"/>
            <w:shd w:val="clear" w:color="auto" w:fill="auto"/>
            <w:vAlign w:val="center"/>
            <w:hideMark/>
          </w:tcPr>
          <w:p w14:paraId="1E41DE4A" w14:textId="11F9CBC2" w:rsidR="00BA1D63" w:rsidRPr="00D5569E" w:rsidRDefault="00BA1D63" w:rsidP="00BA1D63">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00047515" w:rsidRPr="00047515">
              <w:rPr>
                <w:rFonts w:ascii="Times New Roman" w:eastAsia="Times New Roman" w:hAnsi="Times New Roman"/>
                <w:bCs/>
                <w:color w:val="000000"/>
                <w:sz w:val="24"/>
                <w:szCs w:val="24"/>
                <w:lang w:eastAsia="ru-RU"/>
              </w:rPr>
              <w:t>Современные тренды в развитии маркетинговых стратегий.</w:t>
            </w:r>
          </w:p>
        </w:tc>
        <w:tc>
          <w:tcPr>
            <w:tcW w:w="567" w:type="pct"/>
            <w:shd w:val="clear" w:color="auto" w:fill="auto"/>
            <w:vAlign w:val="center"/>
          </w:tcPr>
          <w:p w14:paraId="5FF98663" w14:textId="3A9C9FB5" w:rsidR="00BA1D63" w:rsidRPr="00785B2E" w:rsidRDefault="00274DCA"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30</w:t>
            </w:r>
            <w:r w:rsidR="00785B2E" w:rsidRPr="00785B2E">
              <w:rPr>
                <w:rFonts w:ascii="Times New Roman" w:eastAsia="Times New Roman" w:hAnsi="Times New Roman"/>
                <w:sz w:val="24"/>
                <w:szCs w:val="24"/>
                <w:lang w:eastAsia="ru-RU"/>
              </w:rPr>
              <w:t>/22</w:t>
            </w:r>
          </w:p>
        </w:tc>
        <w:tc>
          <w:tcPr>
            <w:tcW w:w="494" w:type="pct"/>
            <w:shd w:val="clear" w:color="auto" w:fill="auto"/>
            <w:vAlign w:val="center"/>
          </w:tcPr>
          <w:p w14:paraId="02A56513" w14:textId="65DA17E7" w:rsidR="00BA1D63" w:rsidRPr="00785B2E" w:rsidRDefault="00274DCA"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4</w:t>
            </w:r>
            <w:r w:rsidR="00013D88" w:rsidRPr="00785B2E">
              <w:rPr>
                <w:rFonts w:ascii="Times New Roman" w:eastAsia="Times New Roman" w:hAnsi="Times New Roman"/>
                <w:sz w:val="24"/>
                <w:szCs w:val="24"/>
                <w:lang w:eastAsia="ru-RU"/>
              </w:rPr>
              <w:t>/4</w:t>
            </w:r>
          </w:p>
        </w:tc>
        <w:tc>
          <w:tcPr>
            <w:tcW w:w="495" w:type="pct"/>
            <w:shd w:val="clear" w:color="auto" w:fill="auto"/>
            <w:vAlign w:val="center"/>
          </w:tcPr>
          <w:p w14:paraId="1E234CF7" w14:textId="627DAAD9" w:rsidR="00BA1D63" w:rsidRPr="00785B2E" w:rsidRDefault="00BA1D63"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w:t>
            </w:r>
            <w:r w:rsidR="00785B2E" w:rsidRPr="00785B2E">
              <w:rPr>
                <w:rFonts w:ascii="Times New Roman" w:eastAsia="Times New Roman" w:hAnsi="Times New Roman"/>
                <w:sz w:val="24"/>
                <w:szCs w:val="24"/>
                <w:lang w:eastAsia="ru-RU"/>
              </w:rPr>
              <w:t>/2</w:t>
            </w:r>
          </w:p>
        </w:tc>
        <w:tc>
          <w:tcPr>
            <w:tcW w:w="781" w:type="pct"/>
            <w:shd w:val="clear" w:color="auto" w:fill="auto"/>
            <w:vAlign w:val="center"/>
          </w:tcPr>
          <w:p w14:paraId="4D657B4B" w14:textId="263BF2B6" w:rsidR="00BA1D63" w:rsidRPr="00785B2E" w:rsidRDefault="00BA1D63"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w:t>
            </w:r>
            <w:r w:rsidR="00785B2E" w:rsidRPr="00785B2E">
              <w:rPr>
                <w:rFonts w:ascii="Times New Roman" w:eastAsia="Times New Roman" w:hAnsi="Times New Roman"/>
                <w:sz w:val="24"/>
                <w:szCs w:val="24"/>
                <w:lang w:eastAsia="ru-RU"/>
              </w:rPr>
              <w:t>/2</w:t>
            </w:r>
          </w:p>
        </w:tc>
        <w:tc>
          <w:tcPr>
            <w:tcW w:w="639" w:type="pct"/>
            <w:shd w:val="clear" w:color="auto" w:fill="auto"/>
            <w:vAlign w:val="center"/>
          </w:tcPr>
          <w:p w14:paraId="4937D8F8" w14:textId="7293C6BD" w:rsidR="00BA1D63" w:rsidRPr="00785B2E" w:rsidRDefault="00D8652D" w:rsidP="00BA1D63">
            <w:pPr>
              <w:spacing w:after="0" w:line="240" w:lineRule="auto"/>
              <w:jc w:val="center"/>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26</w:t>
            </w:r>
            <w:r w:rsidR="00785B2E" w:rsidRPr="00785B2E">
              <w:rPr>
                <w:rFonts w:ascii="Times New Roman" w:eastAsia="Times New Roman" w:hAnsi="Times New Roman"/>
                <w:sz w:val="24"/>
                <w:szCs w:val="24"/>
                <w:lang w:eastAsia="ru-RU"/>
              </w:rPr>
              <w:t>/18</w:t>
            </w:r>
          </w:p>
        </w:tc>
        <w:tc>
          <w:tcPr>
            <w:tcW w:w="681" w:type="pct"/>
            <w:shd w:val="clear" w:color="auto" w:fill="auto"/>
            <w:vAlign w:val="center"/>
          </w:tcPr>
          <w:p w14:paraId="75F00052" w14:textId="77777777" w:rsidR="00BA1D63" w:rsidRPr="00785B2E" w:rsidRDefault="00BA1D63" w:rsidP="00BA1D63">
            <w:pPr>
              <w:spacing w:after="0" w:line="240" w:lineRule="auto"/>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Дискуссия,</w:t>
            </w:r>
          </w:p>
          <w:p w14:paraId="7E8B6B12" w14:textId="134933E4" w:rsidR="00BA1D63" w:rsidRPr="00785B2E" w:rsidRDefault="00BA1D63" w:rsidP="00BA1D63">
            <w:pPr>
              <w:spacing w:after="0" w:line="240" w:lineRule="auto"/>
              <w:rPr>
                <w:rFonts w:ascii="Times New Roman" w:eastAsia="Times New Roman" w:hAnsi="Times New Roman"/>
                <w:sz w:val="24"/>
                <w:szCs w:val="24"/>
                <w:lang w:eastAsia="ru-RU"/>
              </w:rPr>
            </w:pPr>
            <w:r w:rsidRPr="00785B2E">
              <w:rPr>
                <w:rFonts w:ascii="Times New Roman" w:eastAsia="Times New Roman" w:hAnsi="Times New Roman"/>
                <w:sz w:val="24"/>
                <w:szCs w:val="24"/>
                <w:lang w:eastAsia="ru-RU"/>
              </w:rPr>
              <w:t>Разбор кейса, решение задач</w:t>
            </w:r>
          </w:p>
        </w:tc>
      </w:tr>
      <w:tr w:rsidR="007A4D32" w:rsidRPr="00D5569E" w14:paraId="1FBD31FB" w14:textId="77777777" w:rsidTr="007A4D32">
        <w:trPr>
          <w:trHeight w:val="310"/>
        </w:trPr>
        <w:tc>
          <w:tcPr>
            <w:tcW w:w="1343" w:type="pct"/>
            <w:gridSpan w:val="2"/>
            <w:shd w:val="clear" w:color="auto" w:fill="auto"/>
            <w:vAlign w:val="center"/>
            <w:hideMark/>
          </w:tcPr>
          <w:p w14:paraId="121B34E3" w14:textId="77777777" w:rsidR="007A4D32" w:rsidRPr="00D5569E" w:rsidRDefault="007A4D32" w:rsidP="00BA1D63">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567" w:type="pct"/>
            <w:shd w:val="clear" w:color="auto" w:fill="auto"/>
            <w:vAlign w:val="center"/>
          </w:tcPr>
          <w:p w14:paraId="45DFD701" w14:textId="77777777" w:rsidR="007A4D32" w:rsidRDefault="007A4D32" w:rsidP="00785B2E">
            <w:pPr>
              <w:spacing w:after="0" w:line="240" w:lineRule="auto"/>
              <w:rPr>
                <w:rFonts w:ascii="Times New Roman" w:eastAsia="Times New Roman" w:hAnsi="Times New Roman"/>
                <w:bCs/>
                <w:sz w:val="24"/>
                <w:szCs w:val="24"/>
                <w:lang w:eastAsia="ru-RU"/>
              </w:rPr>
            </w:pPr>
          </w:p>
          <w:p w14:paraId="0B4E908C" w14:textId="64D120AF" w:rsidR="007A4D32" w:rsidRPr="00785B2E" w:rsidRDefault="007A4D32" w:rsidP="00785B2E">
            <w:pPr>
              <w:spacing w:after="0" w:line="240" w:lineRule="auto"/>
              <w:rPr>
                <w:rFonts w:ascii="Times New Roman" w:eastAsia="Times New Roman" w:hAnsi="Times New Roman"/>
                <w:bCs/>
                <w:sz w:val="24"/>
                <w:szCs w:val="24"/>
                <w:lang w:eastAsia="ru-RU"/>
              </w:rPr>
            </w:pPr>
            <w:r w:rsidRPr="00785B2E">
              <w:rPr>
                <w:rFonts w:ascii="Times New Roman" w:eastAsia="Times New Roman" w:hAnsi="Times New Roman"/>
                <w:bCs/>
                <w:sz w:val="24"/>
                <w:szCs w:val="24"/>
                <w:lang w:eastAsia="ru-RU"/>
              </w:rPr>
              <w:t>180/</w:t>
            </w:r>
            <w:r>
              <w:rPr>
                <w:rFonts w:ascii="Times New Roman" w:eastAsia="Times New Roman" w:hAnsi="Times New Roman"/>
                <w:bCs/>
                <w:sz w:val="24"/>
                <w:szCs w:val="24"/>
                <w:lang w:eastAsia="ru-RU"/>
              </w:rPr>
              <w:t>180</w:t>
            </w:r>
          </w:p>
          <w:p w14:paraId="38C89B7E" w14:textId="69315D7D" w:rsidR="007A4D32" w:rsidRPr="00785B2E" w:rsidRDefault="007A4D32" w:rsidP="00785B2E">
            <w:pPr>
              <w:spacing w:after="0" w:line="240" w:lineRule="auto"/>
              <w:rPr>
                <w:rFonts w:ascii="Times New Roman" w:eastAsia="Times New Roman" w:hAnsi="Times New Roman"/>
                <w:b/>
                <w:bCs/>
                <w:sz w:val="24"/>
                <w:szCs w:val="24"/>
                <w:lang w:eastAsia="ru-RU"/>
              </w:rPr>
            </w:pPr>
          </w:p>
        </w:tc>
        <w:tc>
          <w:tcPr>
            <w:tcW w:w="494" w:type="pct"/>
            <w:shd w:val="clear" w:color="auto" w:fill="auto"/>
            <w:vAlign w:val="center"/>
          </w:tcPr>
          <w:p w14:paraId="0301FF01" w14:textId="5FF56002"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68/50</w:t>
            </w:r>
          </w:p>
        </w:tc>
        <w:tc>
          <w:tcPr>
            <w:tcW w:w="495" w:type="pct"/>
            <w:shd w:val="clear" w:color="auto" w:fill="auto"/>
            <w:vAlign w:val="center"/>
          </w:tcPr>
          <w:p w14:paraId="7EA06EC0" w14:textId="480FC54A"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34/16</w:t>
            </w:r>
          </w:p>
        </w:tc>
        <w:tc>
          <w:tcPr>
            <w:tcW w:w="781" w:type="pct"/>
            <w:shd w:val="clear" w:color="auto" w:fill="auto"/>
            <w:vAlign w:val="center"/>
          </w:tcPr>
          <w:p w14:paraId="19B4A051" w14:textId="5BED4F75"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34/34</w:t>
            </w:r>
          </w:p>
        </w:tc>
        <w:tc>
          <w:tcPr>
            <w:tcW w:w="639" w:type="pct"/>
            <w:shd w:val="clear" w:color="auto" w:fill="auto"/>
            <w:vAlign w:val="center"/>
          </w:tcPr>
          <w:p w14:paraId="417715EC" w14:textId="20E2543E" w:rsidR="007A4D32" w:rsidRPr="007A4D32" w:rsidRDefault="007A4D32" w:rsidP="00BA1D63">
            <w:pPr>
              <w:spacing w:after="0" w:line="240" w:lineRule="auto"/>
              <w:jc w:val="center"/>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112/130</w:t>
            </w:r>
          </w:p>
        </w:tc>
        <w:tc>
          <w:tcPr>
            <w:tcW w:w="681" w:type="pct"/>
            <w:vMerge w:val="restart"/>
            <w:shd w:val="clear" w:color="auto" w:fill="auto"/>
            <w:noWrap/>
            <w:vAlign w:val="bottom"/>
            <w:hideMark/>
          </w:tcPr>
          <w:p w14:paraId="233DF2CE" w14:textId="4A31C11F" w:rsidR="007A4D32" w:rsidRPr="007A4D32" w:rsidRDefault="007A4D32" w:rsidP="00BA1D63">
            <w:pPr>
              <w:spacing w:after="0" w:line="240" w:lineRule="auto"/>
              <w:rPr>
                <w:rFonts w:ascii="Times New Roman" w:eastAsia="Times New Roman" w:hAnsi="Times New Roman"/>
                <w:sz w:val="24"/>
                <w:szCs w:val="24"/>
                <w:lang w:eastAsia="ru-RU"/>
              </w:rPr>
            </w:pPr>
            <w:r w:rsidRPr="007A4D32">
              <w:rPr>
                <w:rFonts w:ascii="Times New Roman" w:eastAsia="Times New Roman" w:hAnsi="Times New Roman"/>
                <w:sz w:val="24"/>
                <w:szCs w:val="24"/>
                <w:lang w:eastAsia="ru-RU"/>
              </w:rPr>
              <w:t>Согласно учебному плану: курсовой проект/ работа</w:t>
            </w:r>
          </w:p>
          <w:p w14:paraId="1090D80D" w14:textId="1CA5E48F" w:rsidR="007A4D32" w:rsidRPr="007A4D32" w:rsidRDefault="007A4D32" w:rsidP="00BA1D63">
            <w:pPr>
              <w:spacing w:after="0" w:line="240" w:lineRule="auto"/>
              <w:rPr>
                <w:rFonts w:eastAsia="Times New Roman" w:cs="Calibri"/>
                <w:sz w:val="24"/>
                <w:szCs w:val="24"/>
                <w:lang w:eastAsia="ru-RU"/>
              </w:rPr>
            </w:pPr>
          </w:p>
        </w:tc>
      </w:tr>
      <w:tr w:rsidR="007A4D32" w:rsidRPr="00D5569E" w14:paraId="3F803929" w14:textId="77777777" w:rsidTr="007A4D32">
        <w:trPr>
          <w:trHeight w:val="310"/>
        </w:trPr>
        <w:tc>
          <w:tcPr>
            <w:tcW w:w="1910" w:type="pct"/>
            <w:gridSpan w:val="3"/>
            <w:shd w:val="clear" w:color="auto" w:fill="auto"/>
            <w:vAlign w:val="center"/>
            <w:hideMark/>
          </w:tcPr>
          <w:p w14:paraId="20471D0E" w14:textId="4D837798" w:rsidR="007A4D32" w:rsidRPr="00CE4EF6" w:rsidRDefault="007A4D32" w:rsidP="00BA1D63">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94" w:type="pct"/>
            <w:shd w:val="clear" w:color="auto" w:fill="auto"/>
            <w:vAlign w:val="center"/>
          </w:tcPr>
          <w:p w14:paraId="60214194" w14:textId="18AD7D26" w:rsidR="007A4D32" w:rsidRPr="007A4D32" w:rsidRDefault="007A4D32" w:rsidP="0050276C">
            <w:pPr>
              <w:spacing w:after="0" w:line="240" w:lineRule="auto"/>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 xml:space="preserve">     38/28</w:t>
            </w:r>
          </w:p>
          <w:p w14:paraId="63326020" w14:textId="3625B86F" w:rsidR="007A4D32" w:rsidRPr="007A4D32" w:rsidRDefault="007A4D32" w:rsidP="0050276C">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tcPr>
          <w:p w14:paraId="561E8306" w14:textId="77777777"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p>
          <w:p w14:paraId="1243D53F" w14:textId="02321364"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50/32</w:t>
            </w:r>
          </w:p>
          <w:p w14:paraId="1E9E94C0" w14:textId="75A69234"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p>
        </w:tc>
        <w:tc>
          <w:tcPr>
            <w:tcW w:w="781" w:type="pct"/>
            <w:shd w:val="clear" w:color="auto" w:fill="auto"/>
            <w:vAlign w:val="center"/>
          </w:tcPr>
          <w:p w14:paraId="2FB99401" w14:textId="76EAE5B5" w:rsidR="007A4D32" w:rsidRPr="007A4D32" w:rsidRDefault="007A4D32" w:rsidP="00BA1D63">
            <w:pPr>
              <w:spacing w:after="0" w:line="240" w:lineRule="auto"/>
              <w:jc w:val="center"/>
              <w:rPr>
                <w:rFonts w:ascii="Times New Roman" w:eastAsia="Times New Roman" w:hAnsi="Times New Roman"/>
                <w:color w:val="000000"/>
                <w:sz w:val="24"/>
                <w:szCs w:val="24"/>
                <w:lang w:eastAsia="ru-RU"/>
              </w:rPr>
            </w:pPr>
            <w:r w:rsidRPr="007A4D32">
              <w:rPr>
                <w:rFonts w:ascii="Times New Roman" w:eastAsia="Times New Roman" w:hAnsi="Times New Roman"/>
                <w:color w:val="000000"/>
                <w:sz w:val="24"/>
                <w:szCs w:val="24"/>
                <w:lang w:eastAsia="ru-RU"/>
              </w:rPr>
              <w:t>50/68</w:t>
            </w:r>
          </w:p>
        </w:tc>
        <w:tc>
          <w:tcPr>
            <w:tcW w:w="639" w:type="pct"/>
            <w:shd w:val="clear" w:color="auto" w:fill="auto"/>
            <w:vAlign w:val="center"/>
          </w:tcPr>
          <w:p w14:paraId="7D6FB849" w14:textId="6709837A" w:rsidR="007A4D32" w:rsidRPr="007A4D32" w:rsidRDefault="007A4D32" w:rsidP="00BA1D63">
            <w:pPr>
              <w:spacing w:after="0" w:line="240" w:lineRule="auto"/>
              <w:jc w:val="center"/>
              <w:rPr>
                <w:rFonts w:ascii="Times New Roman" w:eastAsia="Times New Roman" w:hAnsi="Times New Roman"/>
                <w:color w:val="FF0000"/>
                <w:sz w:val="24"/>
                <w:szCs w:val="24"/>
                <w:lang w:eastAsia="ru-RU"/>
              </w:rPr>
            </w:pPr>
            <w:r w:rsidRPr="007A4D32">
              <w:rPr>
                <w:rFonts w:ascii="Times New Roman" w:eastAsia="Times New Roman" w:hAnsi="Times New Roman"/>
                <w:color w:val="000000"/>
                <w:sz w:val="24"/>
                <w:szCs w:val="24"/>
                <w:lang w:eastAsia="ru-RU"/>
              </w:rPr>
              <w:t>62/72</w:t>
            </w:r>
          </w:p>
        </w:tc>
        <w:tc>
          <w:tcPr>
            <w:tcW w:w="681" w:type="pct"/>
            <w:vMerge/>
            <w:shd w:val="clear" w:color="auto" w:fill="auto"/>
            <w:vAlign w:val="center"/>
            <w:hideMark/>
          </w:tcPr>
          <w:p w14:paraId="41FDC520" w14:textId="77777777" w:rsidR="007A4D32" w:rsidRPr="007A4D32" w:rsidRDefault="007A4D32" w:rsidP="00BA1D63">
            <w:pPr>
              <w:spacing w:after="0" w:line="240" w:lineRule="auto"/>
              <w:rPr>
                <w:rFonts w:eastAsia="Times New Roman" w:cs="Calibri"/>
                <w:color w:val="000000"/>
                <w:sz w:val="24"/>
                <w:szCs w:val="24"/>
                <w:lang w:eastAsia="ru-RU"/>
              </w:rPr>
            </w:pPr>
          </w:p>
        </w:tc>
      </w:tr>
    </w:tbl>
    <w:p w14:paraId="2DAC4A8D" w14:textId="77777777" w:rsidR="00661390" w:rsidRDefault="00661390" w:rsidP="001E3439">
      <w:pPr>
        <w:pStyle w:val="20"/>
        <w:ind w:firstLine="709"/>
        <w:rPr>
          <w:sz w:val="28"/>
          <w:szCs w:val="28"/>
        </w:rPr>
      </w:pPr>
      <w:bookmarkStart w:id="13" w:name="_Toc423446400"/>
      <w:bookmarkStart w:id="14" w:name="_Toc70975399"/>
      <w:bookmarkStart w:id="15" w:name="_Toc119943886"/>
    </w:p>
    <w:p w14:paraId="1E074F8D" w14:textId="313C0DDC" w:rsidR="005522F7" w:rsidRPr="00645A27" w:rsidRDefault="005522F7" w:rsidP="001E3439">
      <w:pPr>
        <w:pStyle w:val="20"/>
        <w:ind w:firstLine="709"/>
        <w:rPr>
          <w:sz w:val="28"/>
          <w:szCs w:val="28"/>
        </w:rPr>
      </w:pPr>
      <w:r w:rsidRPr="00645A27">
        <w:rPr>
          <w:sz w:val="28"/>
          <w:szCs w:val="28"/>
        </w:rPr>
        <w:t xml:space="preserve">5.3. </w:t>
      </w:r>
      <w:bookmarkEnd w:id="13"/>
      <w:bookmarkEnd w:id="14"/>
      <w:r w:rsidR="00F35F10" w:rsidRPr="00F35F10">
        <w:rPr>
          <w:sz w:val="28"/>
          <w:szCs w:val="28"/>
        </w:rPr>
        <w:t>Содержание семинаров, практических занятий</w:t>
      </w:r>
      <w:bookmarkEnd w:id="15"/>
    </w:p>
    <w:p w14:paraId="757FD4BD" w14:textId="3100A863" w:rsidR="004F5D05" w:rsidRDefault="00177BFA" w:rsidP="004F5D05">
      <w:pPr>
        <w:spacing w:after="0" w:line="360" w:lineRule="auto"/>
        <w:ind w:firstLine="709"/>
        <w:jc w:val="both"/>
        <w:rPr>
          <w:rFonts w:ascii="Times New Roman" w:eastAsia="Times New Roman" w:hAnsi="Times New Roman"/>
          <w:color w:val="000000"/>
          <w:sz w:val="28"/>
          <w:szCs w:val="28"/>
          <w:lang w:eastAsia="ru-RU"/>
        </w:rPr>
      </w:pPr>
      <w:r w:rsidRPr="00177BFA">
        <w:rPr>
          <w:rFonts w:ascii="Times New Roman" w:eastAsia="Times New Roman" w:hAnsi="Times New Roman"/>
          <w:color w:val="000000"/>
          <w:sz w:val="28"/>
          <w:szCs w:val="28"/>
          <w:lang w:eastAsia="ru-RU"/>
        </w:rPr>
        <w:t xml:space="preserve">Для студентов, обучающихся по направлению подготовки 38.03.02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образовательная программа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Управление бизнесом</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 xml:space="preserve">, профиль </w:t>
      </w:r>
      <w:r w:rsidR="0095392C">
        <w:rPr>
          <w:rFonts w:ascii="Times New Roman" w:eastAsia="Times New Roman" w:hAnsi="Times New Roman"/>
          <w:color w:val="000000"/>
          <w:sz w:val="28"/>
          <w:szCs w:val="28"/>
          <w:lang w:eastAsia="ru-RU"/>
        </w:rPr>
        <w:t>«</w:t>
      </w:r>
      <w:r w:rsidRPr="00177BFA">
        <w:rPr>
          <w:rFonts w:ascii="Times New Roman" w:eastAsia="Times New Roman" w:hAnsi="Times New Roman"/>
          <w:color w:val="000000"/>
          <w:sz w:val="28"/>
          <w:szCs w:val="28"/>
          <w:lang w:eastAsia="ru-RU"/>
        </w:rPr>
        <w:t>Менеджмент в спорте</w:t>
      </w:r>
      <w:r w:rsidR="0095392C">
        <w:rPr>
          <w:rFonts w:ascii="Times New Roman" w:eastAsia="Times New Roman" w:hAnsi="Times New Roman"/>
          <w:color w:val="000000"/>
          <w:sz w:val="28"/>
          <w:szCs w:val="28"/>
          <w:lang w:eastAsia="ru-RU"/>
        </w:rPr>
        <w:t>»</w:t>
      </w:r>
      <w:r w:rsidR="00E16C46">
        <w:rPr>
          <w:rFonts w:ascii="Times New Roman" w:eastAsia="Times New Roman" w:hAnsi="Times New Roman"/>
          <w:color w:val="000000"/>
          <w:sz w:val="28"/>
          <w:szCs w:val="28"/>
          <w:lang w:eastAsia="ru-RU"/>
        </w:rPr>
        <w:t>.</w:t>
      </w:r>
      <w:r w:rsidR="007F3FF4" w:rsidRPr="00645A27">
        <w:rPr>
          <w:rFonts w:ascii="Times New Roman" w:eastAsia="Times New Roman" w:hAnsi="Times New Roman"/>
          <w:color w:val="000000"/>
          <w:sz w:val="28"/>
          <w:szCs w:val="28"/>
          <w:lang w:eastAsia="ru-RU"/>
        </w:rPr>
        <w:t xml:space="preserve"> </w:t>
      </w:r>
    </w:p>
    <w:p w14:paraId="27FC646C" w14:textId="0F238FB2" w:rsid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lastRenderedPageBreak/>
              <w:t>Наименование тем (разделов) дисциплины</w:t>
            </w:r>
          </w:p>
        </w:tc>
        <w:tc>
          <w:tcPr>
            <w:tcW w:w="6057" w:type="dxa"/>
          </w:tcPr>
          <w:p w14:paraId="3E2C3031" w14:textId="3ACE95FD"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AE0CC1" w:rsidRDefault="00873979" w:rsidP="00AE0CC1">
            <w:pPr>
              <w:spacing w:after="0"/>
              <w:jc w:val="center"/>
              <w:rPr>
                <w:rFonts w:ascii="Times New Roman" w:hAnsi="Times New Roman"/>
                <w:b/>
                <w:sz w:val="24"/>
                <w:szCs w:val="24"/>
              </w:rPr>
            </w:pPr>
            <w:r w:rsidRPr="00AE0CC1">
              <w:rPr>
                <w:rFonts w:ascii="Times New Roman" w:hAnsi="Times New Roman"/>
                <w:b/>
                <w:sz w:val="24"/>
                <w:szCs w:val="24"/>
              </w:rPr>
              <w:t>Формы проведения занятий</w:t>
            </w:r>
          </w:p>
        </w:tc>
      </w:tr>
      <w:tr w:rsidR="00F36172" w:rsidRPr="00AA365A" w14:paraId="3842E5CA" w14:textId="77777777" w:rsidTr="00982141">
        <w:tc>
          <w:tcPr>
            <w:tcW w:w="2131" w:type="dxa"/>
            <w:vAlign w:val="center"/>
          </w:tcPr>
          <w:p w14:paraId="341745F2" w14:textId="08317CA6"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sidR="00D8652D" w:rsidRPr="00D8652D">
              <w:rPr>
                <w:rFonts w:ascii="Times New Roman" w:eastAsia="Times New Roman" w:hAnsi="Times New Roman"/>
                <w:bCs/>
                <w:color w:val="000000"/>
                <w:sz w:val="24"/>
                <w:szCs w:val="24"/>
                <w:lang w:eastAsia="ru-RU"/>
              </w:rPr>
              <w:t>Маркетинговая стратегия в спортивной организации. Цели и задачи</w:t>
            </w:r>
          </w:p>
        </w:tc>
        <w:tc>
          <w:tcPr>
            <w:tcW w:w="6057" w:type="dxa"/>
          </w:tcPr>
          <w:p w14:paraId="20622E97" w14:textId="77777777"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Сущность маркетинговой стратегии. Особенность маркетинга в спорте. Отличие стратегии от плана. Стратегические цели и задачи, которые стратегия помогает решить спортивной организации. 4 группы задач, определяемых стратегическими целями. </w:t>
            </w:r>
          </w:p>
          <w:p w14:paraId="71A213D8" w14:textId="77777777"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Компоненты, составляющие маркетинговую стратегию. </w:t>
            </w:r>
            <w:proofErr w:type="spellStart"/>
            <w:r w:rsidRPr="00D8652D">
              <w:rPr>
                <w:rFonts w:ascii="Times New Roman" w:eastAsia="Times New Roman" w:hAnsi="Times New Roman"/>
                <w:color w:val="000000"/>
                <w:sz w:val="24"/>
                <w:szCs w:val="24"/>
              </w:rPr>
              <w:t>Marketing</w:t>
            </w:r>
            <w:proofErr w:type="spellEnd"/>
            <w:r w:rsidRPr="00D8652D">
              <w:rPr>
                <w:rFonts w:ascii="Times New Roman" w:eastAsia="Times New Roman" w:hAnsi="Times New Roman"/>
                <w:color w:val="000000"/>
                <w:sz w:val="24"/>
                <w:szCs w:val="24"/>
              </w:rPr>
              <w:t xml:space="preserve"> </w:t>
            </w:r>
            <w:proofErr w:type="spellStart"/>
            <w:r w:rsidRPr="00D8652D">
              <w:rPr>
                <w:rFonts w:ascii="Times New Roman" w:eastAsia="Times New Roman" w:hAnsi="Times New Roman"/>
                <w:color w:val="000000"/>
                <w:sz w:val="24"/>
                <w:szCs w:val="24"/>
              </w:rPr>
              <w:t>Mix</w:t>
            </w:r>
            <w:proofErr w:type="spellEnd"/>
            <w:r w:rsidRPr="00D8652D">
              <w:rPr>
                <w:rFonts w:ascii="Times New Roman" w:eastAsia="Times New Roman" w:hAnsi="Times New Roman"/>
                <w:color w:val="000000"/>
                <w:sz w:val="24"/>
                <w:szCs w:val="24"/>
              </w:rPr>
              <w:t xml:space="preserve">, модель 4Р\7Р. Проведение 4Р анализа спортивной организации. </w:t>
            </w:r>
          </w:p>
          <w:p w14:paraId="71E04020" w14:textId="0A98224B" w:rsidR="00D8652D" w:rsidRPr="00D8652D"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Базовые маркетинговые стратегии: специализация, дифференциация, явное конкурентное преимущество. Конкурентные маркетинговые стратегии: лидер сегмента, второй за лидером, копировщик, новая идея (стратегия </w:t>
            </w:r>
            <w:r w:rsidR="0095392C">
              <w:rPr>
                <w:rFonts w:ascii="Times New Roman" w:eastAsia="Times New Roman" w:hAnsi="Times New Roman"/>
                <w:color w:val="000000"/>
                <w:sz w:val="24"/>
                <w:szCs w:val="24"/>
              </w:rPr>
              <w:t>«</w:t>
            </w:r>
            <w:r w:rsidRPr="00D8652D">
              <w:rPr>
                <w:rFonts w:ascii="Times New Roman" w:eastAsia="Times New Roman" w:hAnsi="Times New Roman"/>
                <w:color w:val="000000"/>
                <w:sz w:val="24"/>
                <w:szCs w:val="24"/>
              </w:rPr>
              <w:t>Голубого океана</w:t>
            </w:r>
            <w:r w:rsidR="0095392C">
              <w:rPr>
                <w:rFonts w:ascii="Times New Roman" w:eastAsia="Times New Roman" w:hAnsi="Times New Roman"/>
                <w:color w:val="000000"/>
                <w:sz w:val="24"/>
                <w:szCs w:val="24"/>
              </w:rPr>
              <w:t>»</w:t>
            </w:r>
            <w:r w:rsidRPr="00D8652D">
              <w:rPr>
                <w:rFonts w:ascii="Times New Roman" w:eastAsia="Times New Roman" w:hAnsi="Times New Roman"/>
                <w:color w:val="000000"/>
                <w:sz w:val="24"/>
                <w:szCs w:val="24"/>
              </w:rPr>
              <w:t xml:space="preserve">). </w:t>
            </w:r>
          </w:p>
          <w:p w14:paraId="51CADCC2" w14:textId="77777777" w:rsidR="003365D3"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4 вида маркетинговой стратегии Джека </w:t>
            </w:r>
            <w:proofErr w:type="spellStart"/>
            <w:r w:rsidRPr="00D8652D">
              <w:rPr>
                <w:rFonts w:ascii="Times New Roman" w:eastAsia="Times New Roman" w:hAnsi="Times New Roman"/>
                <w:color w:val="000000"/>
                <w:sz w:val="24"/>
                <w:szCs w:val="24"/>
              </w:rPr>
              <w:t>Траута</w:t>
            </w:r>
            <w:proofErr w:type="spellEnd"/>
            <w:r w:rsidRPr="00D8652D">
              <w:rPr>
                <w:rFonts w:ascii="Times New Roman" w:eastAsia="Times New Roman" w:hAnsi="Times New Roman"/>
                <w:color w:val="000000"/>
                <w:sz w:val="24"/>
                <w:szCs w:val="24"/>
              </w:rPr>
              <w:t>. Определение стратегической цели: принцип SMART. Что такое KPI. Виды маркетинговых KPI.</w:t>
            </w:r>
          </w:p>
          <w:p w14:paraId="6283DE04" w14:textId="6E8A7C2E" w:rsidR="0011082A" w:rsidRDefault="00D8652D" w:rsidP="00D8652D">
            <w:pPr>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 </w:t>
            </w:r>
          </w:p>
          <w:p w14:paraId="1ED78F50" w14:textId="77777777" w:rsidR="003365D3" w:rsidRDefault="003365D3" w:rsidP="003365D3">
            <w:pPr>
              <w:spacing w:after="0" w:line="240" w:lineRule="auto"/>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Рекомен</w:t>
            </w:r>
            <w:r>
              <w:rPr>
                <w:rFonts w:ascii="Times New Roman" w:eastAsia="Times New Roman" w:hAnsi="Times New Roman"/>
                <w:bCs/>
                <w:color w:val="000000"/>
                <w:sz w:val="24"/>
                <w:szCs w:val="24"/>
              </w:rPr>
              <w:t xml:space="preserve">дуемые источники: раздел 8.2 – 1,4,5, </w:t>
            </w:r>
          </w:p>
          <w:p w14:paraId="7639617D" w14:textId="3A9271A2" w:rsidR="002E3558" w:rsidRPr="00CE4EF6" w:rsidRDefault="003365D3" w:rsidP="003365D3">
            <w:pPr>
              <w:spacing w:after="0" w:line="240" w:lineRule="auto"/>
              <w:jc w:val="both"/>
              <w:rPr>
                <w:rFonts w:ascii="Times New Roman" w:eastAsia="Times New Roman" w:hAnsi="Times New Roman"/>
                <w:color w:val="000000"/>
                <w:sz w:val="24"/>
                <w:szCs w:val="24"/>
              </w:rPr>
            </w:pPr>
            <w:r>
              <w:rPr>
                <w:rFonts w:ascii="Times New Roman" w:eastAsia="Times New Roman" w:hAnsi="Times New Roman"/>
                <w:bCs/>
                <w:color w:val="000000"/>
                <w:sz w:val="24"/>
                <w:szCs w:val="24"/>
              </w:rPr>
              <w:t>раздел 9 – 1-8</w:t>
            </w:r>
            <w:r w:rsidRPr="003365D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34680D6"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02C95F5F"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75C65E62" w14:textId="77777777" w:rsidTr="00982141">
        <w:tc>
          <w:tcPr>
            <w:tcW w:w="2131" w:type="dxa"/>
            <w:vAlign w:val="center"/>
          </w:tcPr>
          <w:p w14:paraId="79763CF6" w14:textId="65AFDB03"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D8652D" w:rsidRPr="00D8652D">
              <w:rPr>
                <w:rFonts w:ascii="Times New Roman" w:eastAsia="Times New Roman" w:hAnsi="Times New Roman"/>
                <w:bCs/>
                <w:color w:val="000000"/>
                <w:sz w:val="24"/>
                <w:szCs w:val="24"/>
                <w:lang w:eastAsia="ru-RU"/>
              </w:rPr>
              <w:t xml:space="preserve">Структура маркетинговой стратегии </w:t>
            </w:r>
            <w:r>
              <w:rPr>
                <w:rFonts w:ascii="Times New Roman" w:eastAsia="Times New Roman" w:hAnsi="Times New Roman"/>
                <w:bCs/>
                <w:color w:val="000000"/>
                <w:sz w:val="24"/>
                <w:szCs w:val="24"/>
                <w:lang w:eastAsia="ru-RU"/>
              </w:rPr>
              <w:t>спортивных организаций</w:t>
            </w:r>
          </w:p>
        </w:tc>
        <w:tc>
          <w:tcPr>
            <w:tcW w:w="6057" w:type="dxa"/>
          </w:tcPr>
          <w:p w14:paraId="31252478"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Принципы выстраивания структуры маркетинговой стратегии. Основные требования к маркетинговой стратегии. Компоненты структуры маркетинговой стратегии: комплексный анализ рынка и внутренних факторов, сегментация рынка и исследование целевой аудитории, позиционирование и определение УТП, формирование маркетингового комплекса. </w:t>
            </w:r>
          </w:p>
          <w:p w14:paraId="78F4CB9C"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Проведение комплексного анализа рынка и внутренних факторов: изучение внешней среды, оценка состояния компании, используя методики SWOT, PESTEL. Анализ конкурентной среды по методике 5 сил Портера. Анализ рисков. Интерпретация данных анализа.</w:t>
            </w:r>
          </w:p>
          <w:p w14:paraId="62340C77" w14:textId="21F005A1"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Сегментация рынка и исследование ЦА. </w:t>
            </w:r>
            <w:r w:rsidR="00501A1C" w:rsidRPr="00501A1C">
              <w:rPr>
                <w:rFonts w:ascii="Times New Roman" w:eastAsia="Times New Roman" w:hAnsi="Times New Roman"/>
                <w:color w:val="000000"/>
                <w:sz w:val="24"/>
                <w:szCs w:val="24"/>
              </w:rPr>
              <w:t xml:space="preserve">Методика 5W Шеррингтона. </w:t>
            </w:r>
            <w:r w:rsidRPr="00D8652D">
              <w:rPr>
                <w:rFonts w:ascii="Times New Roman" w:eastAsia="Times New Roman" w:hAnsi="Times New Roman"/>
                <w:color w:val="000000"/>
                <w:sz w:val="24"/>
                <w:szCs w:val="24"/>
              </w:rPr>
              <w:t>Соотношение спроса и предложения спортивных услуг на рынке. Определение своего сегмента ЦА, его боли и потребности, которые спортивная организация может закрыть своими услугами. Принципы мотивирования потребительской активности и спроса. Стимуляция и выстраивание коммуникации с ЦА, программы лояльности.</w:t>
            </w:r>
          </w:p>
          <w:p w14:paraId="01CF278C" w14:textId="77777777" w:rsidR="00D8652D" w:rsidRP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Позиционирование и определение УТП. Осознание места спортивной организации в конкурентной среде. Определение характеристик спортивного продукта. Анализ сильных и слабых сторон продукта, определение ключевых преимуществ по сравнению с конкурентами – </w:t>
            </w:r>
            <w:proofErr w:type="spellStart"/>
            <w:r w:rsidRPr="00D8652D">
              <w:rPr>
                <w:rFonts w:ascii="Times New Roman" w:eastAsia="Times New Roman" w:hAnsi="Times New Roman"/>
                <w:color w:val="000000"/>
                <w:sz w:val="24"/>
                <w:szCs w:val="24"/>
              </w:rPr>
              <w:t>отстраивание</w:t>
            </w:r>
            <w:proofErr w:type="spellEnd"/>
            <w:r w:rsidRPr="00D8652D">
              <w:rPr>
                <w:rFonts w:ascii="Times New Roman" w:eastAsia="Times New Roman" w:hAnsi="Times New Roman"/>
                <w:color w:val="000000"/>
                <w:sz w:val="24"/>
                <w:szCs w:val="24"/>
              </w:rPr>
              <w:t xml:space="preserve"> от конкурентов. Формирование УТП. Позиционирование, упаковка продукта и разработка </w:t>
            </w:r>
            <w:proofErr w:type="spellStart"/>
            <w:r w:rsidRPr="00D8652D">
              <w:rPr>
                <w:rFonts w:ascii="Times New Roman" w:eastAsia="Times New Roman" w:hAnsi="Times New Roman"/>
                <w:color w:val="000000"/>
                <w:sz w:val="24"/>
                <w:szCs w:val="24"/>
              </w:rPr>
              <w:t>месседжа</w:t>
            </w:r>
            <w:proofErr w:type="spellEnd"/>
            <w:r w:rsidRPr="00D8652D">
              <w:rPr>
                <w:rFonts w:ascii="Times New Roman" w:eastAsia="Times New Roman" w:hAnsi="Times New Roman"/>
                <w:color w:val="000000"/>
                <w:sz w:val="24"/>
                <w:szCs w:val="24"/>
              </w:rPr>
              <w:t xml:space="preserve"> для ЦА или разных сегментов ЦА.</w:t>
            </w:r>
          </w:p>
          <w:p w14:paraId="2C0F6E19" w14:textId="49A64D85" w:rsidR="00D8652D" w:rsidRDefault="00D8652D"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lastRenderedPageBreak/>
              <w:t>Формирование маркетингового комплекса. Определение линейки продуктов для выхода на рынок. Определение ценовой политики: выше-, ниже- или в рынке. Формирование системы скидок, поощрений, бонусов для лояльных клиентов и стимулирующих акций для потенциальных клиентов. Определение каналов коммуникаций и продвижения продукта. Разработка контент плана для потребителей по разным каналам.</w:t>
            </w:r>
          </w:p>
          <w:p w14:paraId="0BF8C641" w14:textId="77777777" w:rsidR="003365D3" w:rsidRDefault="003365D3" w:rsidP="00D8652D">
            <w:pPr>
              <w:shd w:val="clear" w:color="auto" w:fill="FFFFFF"/>
              <w:tabs>
                <w:tab w:val="left" w:pos="9070"/>
              </w:tabs>
              <w:spacing w:after="0" w:line="240" w:lineRule="auto"/>
              <w:jc w:val="both"/>
              <w:rPr>
                <w:rFonts w:ascii="Times New Roman" w:eastAsia="Times New Roman" w:hAnsi="Times New Roman"/>
                <w:color w:val="000000"/>
                <w:sz w:val="24"/>
                <w:szCs w:val="24"/>
              </w:rPr>
            </w:pPr>
          </w:p>
          <w:p w14:paraId="0529DF32" w14:textId="6E372F1D" w:rsidR="003365D3" w:rsidRDefault="003365D3" w:rsidP="003365D3">
            <w:pPr>
              <w:spacing w:after="0" w:line="240" w:lineRule="auto"/>
              <w:jc w:val="both"/>
              <w:rPr>
                <w:rFonts w:ascii="Times New Roman" w:eastAsia="Times New Roman" w:hAnsi="Times New Roman"/>
                <w:color w:val="000000"/>
                <w:sz w:val="24"/>
                <w:szCs w:val="24"/>
              </w:rPr>
            </w:pPr>
            <w:r w:rsidRPr="003365D3">
              <w:rPr>
                <w:rFonts w:ascii="Times New Roman" w:eastAsia="Times New Roman" w:hAnsi="Times New Roman"/>
                <w:bCs/>
                <w:color w:val="000000"/>
                <w:sz w:val="24"/>
                <w:szCs w:val="24"/>
              </w:rPr>
              <w:t>Рекомен</w:t>
            </w:r>
            <w:r>
              <w:rPr>
                <w:rFonts w:ascii="Times New Roman" w:eastAsia="Times New Roman" w:hAnsi="Times New Roman"/>
                <w:bCs/>
                <w:color w:val="000000"/>
                <w:sz w:val="24"/>
                <w:szCs w:val="24"/>
              </w:rPr>
              <w:t>дуемые источники: раздел 8.1 – 2, раздел 8.2 – 2,5, раздел 9 – 1-8</w:t>
            </w:r>
            <w:r w:rsidRPr="003365D3">
              <w:rPr>
                <w:rFonts w:ascii="Times New Roman" w:eastAsia="Times New Roman" w:hAnsi="Times New Roman"/>
                <w:color w:val="000000"/>
                <w:sz w:val="24"/>
                <w:szCs w:val="24"/>
              </w:rPr>
              <w:t>.</w:t>
            </w:r>
          </w:p>
          <w:p w14:paraId="39F81D7C" w14:textId="610A1215" w:rsidR="0011082A" w:rsidRPr="0061393F" w:rsidRDefault="0011082A" w:rsidP="00D8652D">
            <w:pPr>
              <w:shd w:val="clear" w:color="auto" w:fill="FFFFFF"/>
              <w:tabs>
                <w:tab w:val="left" w:pos="9070"/>
              </w:tabs>
              <w:spacing w:after="0" w:line="240" w:lineRule="auto"/>
              <w:jc w:val="both"/>
              <w:rPr>
                <w:rFonts w:ascii="Times New Roman" w:eastAsia="Times New Roman" w:hAnsi="Times New Roman"/>
                <w:color w:val="000000"/>
                <w:sz w:val="28"/>
                <w:szCs w:val="28"/>
              </w:rPr>
            </w:pP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25C79E3"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lastRenderedPageBreak/>
              <w:t xml:space="preserve">Фронтальный опрос студентов в контексте тематики занятия. Дискуссия. </w:t>
            </w:r>
          </w:p>
          <w:p w14:paraId="7E9002BF" w14:textId="30BC99B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7404466" w14:textId="77777777" w:rsidTr="00982141">
        <w:tc>
          <w:tcPr>
            <w:tcW w:w="2131" w:type="dxa"/>
            <w:vAlign w:val="center"/>
          </w:tcPr>
          <w:p w14:paraId="561FBF53" w14:textId="7820A723"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3. </w:t>
            </w:r>
            <w:r w:rsidR="00D8652D" w:rsidRPr="00D8652D">
              <w:rPr>
                <w:rFonts w:ascii="Times New Roman" w:eastAsia="Times New Roman" w:hAnsi="Times New Roman"/>
                <w:bCs/>
                <w:color w:val="000000"/>
                <w:sz w:val="24"/>
                <w:szCs w:val="24"/>
                <w:lang w:eastAsia="ru-RU"/>
              </w:rPr>
              <w:t>Оценка эффективности реализации маркетинговой стратегии</w:t>
            </w:r>
          </w:p>
        </w:tc>
        <w:tc>
          <w:tcPr>
            <w:tcW w:w="6057" w:type="dxa"/>
          </w:tcPr>
          <w:p w14:paraId="679C22C9" w14:textId="77777777" w:rsidR="00D8652D" w:rsidRPr="00D8652D" w:rsidRDefault="00D8652D" w:rsidP="00D8652D">
            <w:pPr>
              <w:spacing w:after="0" w:line="240" w:lineRule="auto"/>
              <w:ind w:left="28"/>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Подготовка отчета по реализации маркетинговой стратегии. Формирование и исполнение маркетингового бюджета. </w:t>
            </w:r>
          </w:p>
          <w:p w14:paraId="0E8E85D6" w14:textId="22B731B4" w:rsidR="00D8652D" w:rsidRDefault="00D8652D" w:rsidP="00D8652D">
            <w:pPr>
              <w:spacing w:after="0" w:line="240" w:lineRule="auto"/>
              <w:ind w:left="28"/>
              <w:jc w:val="both"/>
              <w:rPr>
                <w:rFonts w:ascii="Times New Roman" w:eastAsia="Times New Roman" w:hAnsi="Times New Roman"/>
                <w:color w:val="000000"/>
                <w:sz w:val="24"/>
                <w:szCs w:val="24"/>
              </w:rPr>
            </w:pPr>
            <w:r w:rsidRPr="00D8652D">
              <w:rPr>
                <w:rFonts w:ascii="Times New Roman" w:eastAsia="Times New Roman" w:hAnsi="Times New Roman"/>
                <w:color w:val="000000"/>
                <w:sz w:val="24"/>
                <w:szCs w:val="24"/>
              </w:rPr>
              <w:t xml:space="preserve">Анализ маркетинговых кампаний. Методика оценки эффективности. </w:t>
            </w:r>
            <w:bookmarkStart w:id="16" w:name="_Hlk127632202"/>
            <w:r w:rsidRPr="00D8652D">
              <w:rPr>
                <w:rFonts w:ascii="Times New Roman" w:eastAsia="Times New Roman" w:hAnsi="Times New Roman"/>
                <w:color w:val="000000"/>
                <w:sz w:val="24"/>
                <w:szCs w:val="24"/>
              </w:rPr>
              <w:t>Метрики ROI и ROMI, как рассчитать и в чем отличие.</w:t>
            </w:r>
            <w:bookmarkEnd w:id="16"/>
            <w:r w:rsidRPr="00D8652D">
              <w:rPr>
                <w:rFonts w:ascii="Times New Roman" w:eastAsia="Times New Roman" w:hAnsi="Times New Roman"/>
                <w:color w:val="000000"/>
                <w:sz w:val="24"/>
                <w:szCs w:val="24"/>
              </w:rPr>
              <w:t xml:space="preserve"> Точка безубыточности. Показатели </w:t>
            </w:r>
            <w:proofErr w:type="spellStart"/>
            <w:r w:rsidRPr="00D8652D">
              <w:rPr>
                <w:rFonts w:ascii="Times New Roman" w:eastAsia="Times New Roman" w:hAnsi="Times New Roman"/>
                <w:color w:val="000000"/>
                <w:sz w:val="24"/>
                <w:szCs w:val="24"/>
              </w:rPr>
              <w:t>эффективнсти</w:t>
            </w:r>
            <w:proofErr w:type="spellEnd"/>
            <w:r w:rsidRPr="00D8652D">
              <w:rPr>
                <w:rFonts w:ascii="Times New Roman" w:eastAsia="Times New Roman" w:hAnsi="Times New Roman"/>
                <w:color w:val="000000"/>
                <w:sz w:val="24"/>
                <w:szCs w:val="24"/>
              </w:rPr>
              <w:t>: отрицательный ROMI, положительный ROMI.</w:t>
            </w:r>
          </w:p>
          <w:p w14:paraId="68FA863A" w14:textId="77777777" w:rsidR="003365D3" w:rsidRDefault="003365D3" w:rsidP="00D8652D">
            <w:pPr>
              <w:spacing w:after="0" w:line="240" w:lineRule="auto"/>
              <w:ind w:left="28"/>
              <w:jc w:val="both"/>
              <w:rPr>
                <w:rFonts w:ascii="Times New Roman" w:eastAsia="Times New Roman" w:hAnsi="Times New Roman"/>
                <w:color w:val="000000"/>
                <w:sz w:val="24"/>
                <w:szCs w:val="24"/>
              </w:rPr>
            </w:pPr>
          </w:p>
          <w:p w14:paraId="6FFDFA7C" w14:textId="77777777" w:rsidR="003365D3" w:rsidRDefault="003365D3" w:rsidP="003365D3">
            <w:pPr>
              <w:spacing w:after="0" w:line="240" w:lineRule="auto"/>
              <w:ind w:left="28"/>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 xml:space="preserve">Рекомендуемые источники: раздел 8.2 – </w:t>
            </w:r>
            <w:r>
              <w:rPr>
                <w:rFonts w:ascii="Times New Roman" w:eastAsia="Times New Roman" w:hAnsi="Times New Roman"/>
                <w:bCs/>
                <w:color w:val="000000"/>
                <w:sz w:val="24"/>
                <w:szCs w:val="24"/>
              </w:rPr>
              <w:t xml:space="preserve">1-5, </w:t>
            </w:r>
            <w:r w:rsidRPr="003365D3">
              <w:rPr>
                <w:rFonts w:ascii="Times New Roman" w:eastAsia="Times New Roman" w:hAnsi="Times New Roman"/>
                <w:bCs/>
                <w:color w:val="000000"/>
                <w:sz w:val="24"/>
                <w:szCs w:val="24"/>
              </w:rPr>
              <w:t xml:space="preserve">раздел 9 – </w:t>
            </w:r>
          </w:p>
          <w:p w14:paraId="48A69C27" w14:textId="25F42152" w:rsidR="0011082A" w:rsidRPr="00BC4E7C" w:rsidRDefault="003365D3" w:rsidP="003365D3">
            <w:pPr>
              <w:spacing w:after="0" w:line="240" w:lineRule="auto"/>
              <w:ind w:left="28"/>
              <w:jc w:val="both"/>
              <w:rPr>
                <w:rFonts w:ascii="Times New Roman" w:eastAsia="Times New Roman" w:hAnsi="Times New Roman"/>
                <w:color w:val="000000"/>
                <w:sz w:val="24"/>
                <w:szCs w:val="24"/>
              </w:rPr>
            </w:pPr>
            <w:r w:rsidRPr="003365D3">
              <w:rPr>
                <w:rFonts w:ascii="Times New Roman" w:eastAsia="Times New Roman" w:hAnsi="Times New Roman"/>
                <w:bCs/>
                <w:color w:val="000000"/>
                <w:sz w:val="24"/>
                <w:szCs w:val="24"/>
              </w:rPr>
              <w:t>1-8</w:t>
            </w:r>
            <w:r w:rsidRPr="003365D3">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E60C375"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3AC15E02" w14:textId="71373F7C"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F36172" w:rsidRPr="00AA365A" w14:paraId="2BF06BA7" w14:textId="77777777" w:rsidTr="00982141">
        <w:tc>
          <w:tcPr>
            <w:tcW w:w="2131" w:type="dxa"/>
            <w:vAlign w:val="center"/>
          </w:tcPr>
          <w:p w14:paraId="678CD671" w14:textId="54F3D112" w:rsidR="00F36172" w:rsidRPr="00E508B6" w:rsidRDefault="00F36172" w:rsidP="00F36172">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4. </w:t>
            </w:r>
            <w:r w:rsidR="00D8652D" w:rsidRPr="00D8652D">
              <w:rPr>
                <w:rFonts w:ascii="Times New Roman" w:eastAsia="Times New Roman" w:hAnsi="Times New Roman"/>
                <w:bCs/>
                <w:color w:val="000000"/>
                <w:sz w:val="24"/>
                <w:szCs w:val="24"/>
                <w:lang w:eastAsia="ru-RU"/>
              </w:rPr>
              <w:t>Современные тренды в развитии маркетинговых стратегий</w:t>
            </w:r>
          </w:p>
        </w:tc>
        <w:tc>
          <w:tcPr>
            <w:tcW w:w="6057" w:type="dxa"/>
          </w:tcPr>
          <w:p w14:paraId="639F376D"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Поиск новых инструментов для  достижения целей и выполнения задач маркетинговой стратегии. Значение использования инновационных каналов и инструментов для спортивной организации в условиях острой конкурентной борьбы. Развитие цифрового маркетинга и его значение в конкурентной борьбе. Использование цифровых инструментов и каналов для более эффективного продвижения своих товаров и услуг и привлечения новых клиентов. </w:t>
            </w:r>
          </w:p>
          <w:p w14:paraId="6E1E40EA"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Повышение значимости контент маркетинг: разработка уникального и полезного контента, нативно встраиваемого в интернет среду. </w:t>
            </w:r>
          </w:p>
          <w:p w14:paraId="19AD3590"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Реферальный маркетинг для привлечения, удержания и выстраивания коммуникации с лояльным клиентом.</w:t>
            </w:r>
          </w:p>
          <w:p w14:paraId="24ECA629"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Партизанский маркетинг, малобюджетный маркетинг и эффективные рекламные кампании. Вирусный маркетинг.  </w:t>
            </w:r>
          </w:p>
          <w:p w14:paraId="25AF4C5C"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 xml:space="preserve">Социальный маркетинг. </w:t>
            </w:r>
          </w:p>
          <w:p w14:paraId="51113A9D" w14:textId="77777777" w:rsidR="00D8652D" w:rsidRP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Геймификация. Адвергейминг.</w:t>
            </w:r>
          </w:p>
          <w:p w14:paraId="60AD6356" w14:textId="0456EDC0" w:rsidR="00D8652D" w:rsidRDefault="00D8652D"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D8652D">
              <w:rPr>
                <w:rFonts w:ascii="Times New Roman" w:eastAsia="Times New Roman" w:hAnsi="Times New Roman"/>
                <w:bCs/>
                <w:iCs/>
                <w:noProof/>
                <w:sz w:val="24"/>
                <w:szCs w:val="24"/>
                <w:lang w:eastAsia="ru-RU"/>
              </w:rPr>
              <w:t>Маркер маркетинг.</w:t>
            </w:r>
          </w:p>
          <w:p w14:paraId="15EB8F28" w14:textId="77777777" w:rsidR="003365D3" w:rsidRDefault="003365D3" w:rsidP="00D8652D">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p>
          <w:p w14:paraId="667C92C3" w14:textId="77777777" w:rsidR="003365D3" w:rsidRDefault="003365D3" w:rsidP="003365D3">
            <w:pPr>
              <w:spacing w:after="0" w:line="240" w:lineRule="auto"/>
              <w:jc w:val="both"/>
              <w:rPr>
                <w:rFonts w:ascii="Times New Roman" w:eastAsia="Times New Roman" w:hAnsi="Times New Roman"/>
                <w:bCs/>
                <w:color w:val="000000"/>
                <w:sz w:val="24"/>
                <w:szCs w:val="24"/>
              </w:rPr>
            </w:pPr>
            <w:r w:rsidRPr="003365D3">
              <w:rPr>
                <w:rFonts w:ascii="Times New Roman" w:eastAsia="Times New Roman" w:hAnsi="Times New Roman"/>
                <w:bCs/>
                <w:color w:val="000000"/>
                <w:sz w:val="24"/>
                <w:szCs w:val="24"/>
              </w:rPr>
              <w:t xml:space="preserve">Рекомендуемые источники: раздел 8.2 – </w:t>
            </w:r>
            <w:r>
              <w:rPr>
                <w:rFonts w:ascii="Times New Roman" w:eastAsia="Times New Roman" w:hAnsi="Times New Roman"/>
                <w:bCs/>
                <w:color w:val="000000"/>
                <w:sz w:val="24"/>
                <w:szCs w:val="24"/>
              </w:rPr>
              <w:t xml:space="preserve">1-5, </w:t>
            </w:r>
            <w:r w:rsidRPr="003365D3">
              <w:rPr>
                <w:rFonts w:ascii="Times New Roman" w:eastAsia="Times New Roman" w:hAnsi="Times New Roman"/>
                <w:bCs/>
                <w:color w:val="000000"/>
                <w:sz w:val="24"/>
                <w:szCs w:val="24"/>
              </w:rPr>
              <w:t xml:space="preserve">раздел 9 – </w:t>
            </w:r>
          </w:p>
          <w:p w14:paraId="2ACF8192" w14:textId="37024390" w:rsidR="0011082A" w:rsidRPr="0061393F" w:rsidRDefault="003365D3" w:rsidP="003365D3">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Pr>
                <w:rFonts w:ascii="Times New Roman" w:eastAsia="Times New Roman" w:hAnsi="Times New Roman"/>
                <w:bCs/>
                <w:color w:val="000000"/>
                <w:sz w:val="24"/>
                <w:szCs w:val="24"/>
              </w:rPr>
              <w:t>1-11</w:t>
            </w:r>
            <w:r w:rsidRPr="003365D3">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F8B6C09" w14:textId="77777777" w:rsidR="00F36172" w:rsidRDefault="00F36172" w:rsidP="00F36172">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75AA93AE" w14:textId="52BC7600" w:rsidR="00F36172" w:rsidRPr="00AA365A" w:rsidRDefault="00F36172" w:rsidP="00F36172">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7" w:name="_Toc119943887"/>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 xml:space="preserve">Перечень учебно-методического обеспечения для самостоятельной </w:t>
      </w:r>
      <w:r w:rsidR="007F7FF6" w:rsidRPr="001E3439">
        <w:rPr>
          <w:rFonts w:ascii="Times New Roman" w:hAnsi="Times New Roman" w:cs="Times New Roman"/>
          <w:sz w:val="28"/>
          <w:szCs w:val="28"/>
        </w:rPr>
        <w:lastRenderedPageBreak/>
        <w:t>работы обучающихся по дисциплине</w:t>
      </w:r>
      <w:bookmarkEnd w:id="17"/>
    </w:p>
    <w:p w14:paraId="62E6BE59" w14:textId="3C05041B" w:rsidR="003625A8" w:rsidRPr="00645A27" w:rsidRDefault="003625A8" w:rsidP="00C95B32">
      <w:pPr>
        <w:pStyle w:val="20"/>
        <w:ind w:firstLine="709"/>
        <w:jc w:val="both"/>
        <w:rPr>
          <w:sz w:val="28"/>
          <w:szCs w:val="28"/>
        </w:rPr>
      </w:pPr>
      <w:bookmarkStart w:id="18" w:name="_Toc70975404"/>
      <w:bookmarkStart w:id="19" w:name="_Toc119943888"/>
      <w:bookmarkStart w:id="20"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8"/>
      <w:bookmarkEnd w:id="19"/>
      <w:r w:rsidR="007F7FF6">
        <w:rPr>
          <w:sz w:val="28"/>
          <w:szCs w:val="28"/>
        </w:rPr>
        <w:t xml:space="preserve"> </w:t>
      </w:r>
      <w:bookmarkEnd w:id="20"/>
    </w:p>
    <w:p w14:paraId="2B8A0C64" w14:textId="5BE5A851" w:rsidR="00F638AE" w:rsidRPr="00F638AE" w:rsidRDefault="00537F83" w:rsidP="00F638AE">
      <w:pPr>
        <w:spacing w:after="0" w:line="360" w:lineRule="auto"/>
        <w:ind w:firstLine="709"/>
        <w:jc w:val="right"/>
        <w:rPr>
          <w:rFonts w:ascii="Times New Roman" w:eastAsia="Times New Roman" w:hAnsi="Times New Roman"/>
          <w:color w:val="000000"/>
          <w:sz w:val="24"/>
          <w:szCs w:val="24"/>
          <w:lang w:eastAsia="ru-RU"/>
        </w:rPr>
      </w:pPr>
      <w:bookmarkStart w:id="21" w:name="_Toc423446403"/>
      <w:r>
        <w:rPr>
          <w:rFonts w:ascii="Times New Roman" w:eastAsia="Times New Roman" w:hAnsi="Times New Roman"/>
          <w:color w:val="000000"/>
          <w:sz w:val="24"/>
          <w:szCs w:val="24"/>
          <w:lang w:eastAsia="ru-RU"/>
        </w:rPr>
        <w:t>Таблица 4</w:t>
      </w:r>
    </w:p>
    <w:tbl>
      <w:tblPr>
        <w:tblStyle w:val="TableNormal1"/>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11"/>
        <w:gridCol w:w="4655"/>
        <w:gridCol w:w="2746"/>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F36172"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80E1BB7" w:rsidR="00F36172" w:rsidRPr="00AD3A88" w:rsidRDefault="00F36172" w:rsidP="00F36172">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D8652D" w:rsidRPr="00D8652D">
              <w:rPr>
                <w:rFonts w:ascii="Times New Roman" w:eastAsia="Times New Roman" w:hAnsi="Times New Roman"/>
                <w:bCs/>
                <w:color w:val="000000"/>
                <w:sz w:val="24"/>
                <w:szCs w:val="24"/>
              </w:rPr>
              <w:t>Маркетинговая стратегия в спортивной организации. Цели и задачи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7D6A6B5" w14:textId="7EAB3FF5" w:rsidR="00F36172" w:rsidRPr="00762047" w:rsidRDefault="00762047" w:rsidP="00F36172">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Определение цели маркетинговой стратегии. Использование методики </w:t>
            </w:r>
            <w:r>
              <w:rPr>
                <w:rFonts w:ascii="Times New Roman" w:eastAsia="Times New Roman" w:hAnsi="Times New Roman"/>
                <w:color w:val="000000"/>
                <w:sz w:val="24"/>
                <w:szCs w:val="24"/>
                <w:lang w:val="en-US"/>
              </w:rPr>
              <w:t>SMART</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en-US"/>
              </w:rPr>
              <w:t>Marketing</w:t>
            </w:r>
            <w:r w:rsidRPr="0076204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en-US"/>
              </w:rPr>
              <w:t>Mix</w:t>
            </w:r>
            <w:r w:rsidRPr="00762047">
              <w:rPr>
                <w:rFonts w:ascii="Times New Roman" w:eastAsia="Times New Roman" w:hAnsi="Times New Roman"/>
                <w:color w:val="000000"/>
                <w:sz w:val="24"/>
                <w:szCs w:val="24"/>
              </w:rPr>
              <w:t xml:space="preserve"> – </w:t>
            </w:r>
            <w:r>
              <w:rPr>
                <w:rFonts w:ascii="Times New Roman" w:eastAsia="Times New Roman" w:hAnsi="Times New Roman"/>
                <w:color w:val="000000"/>
                <w:sz w:val="24"/>
                <w:szCs w:val="24"/>
              </w:rPr>
              <w:t>необходимые компоненты маркетинговой стратегии. Переход от модели 4Р к 7Р, дополнительные компоненты.</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351631"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6DEA8516"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w:t>
            </w:r>
            <w:r w:rsidR="00762047">
              <w:rPr>
                <w:rFonts w:ascii="Times New Roman" w:eastAsia="Times New Roman" w:hAnsi="Times New Roman"/>
                <w:bCs/>
                <w:color w:val="000000"/>
                <w:sz w:val="24"/>
                <w:szCs w:val="24"/>
              </w:rPr>
              <w:t xml:space="preserve"> кейсов по постановке целей по </w:t>
            </w:r>
            <w:r w:rsidR="00762047">
              <w:rPr>
                <w:rFonts w:ascii="Times New Roman" w:eastAsia="Times New Roman" w:hAnsi="Times New Roman"/>
                <w:bCs/>
                <w:color w:val="000000"/>
                <w:sz w:val="24"/>
                <w:szCs w:val="24"/>
                <w:lang w:val="en-US"/>
              </w:rPr>
              <w:t>SMART</w:t>
            </w:r>
            <w:r w:rsidR="00762047">
              <w:rPr>
                <w:rFonts w:ascii="Times New Roman" w:eastAsia="Times New Roman" w:hAnsi="Times New Roman"/>
                <w:bCs/>
                <w:color w:val="000000"/>
                <w:sz w:val="24"/>
                <w:szCs w:val="24"/>
              </w:rPr>
              <w:t xml:space="preserve">. </w:t>
            </w:r>
          </w:p>
        </w:tc>
      </w:tr>
      <w:tr w:rsidR="00F36172"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4DE99CA0" w:rsidR="00F36172" w:rsidRPr="00E508B6" w:rsidRDefault="00F36172" w:rsidP="00F36172">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00D8652D" w:rsidRPr="00D8652D">
              <w:rPr>
                <w:rFonts w:ascii="Times New Roman" w:eastAsia="Times New Roman" w:hAnsi="Times New Roman"/>
                <w:bCs/>
                <w:color w:val="000000"/>
                <w:sz w:val="24"/>
                <w:szCs w:val="24"/>
              </w:rPr>
              <w:t>Структура маркетинговой стратегии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09CF43" w14:textId="26B13521" w:rsidR="00762047" w:rsidRDefault="00762047" w:rsidP="00762047">
            <w:pPr>
              <w:shd w:val="clear" w:color="auto" w:fill="FFFFFF"/>
              <w:tabs>
                <w:tab w:val="left" w:pos="9070"/>
              </w:tabs>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Исследование рынка, необходимые данные для эффективной оценки. Оценка конкурентной среды, методика 5 сил Портера. Оценка </w:t>
            </w:r>
            <w:proofErr w:type="gramStart"/>
            <w:r>
              <w:rPr>
                <w:rFonts w:ascii="Times New Roman" w:eastAsia="Times New Roman" w:hAnsi="Times New Roman"/>
                <w:color w:val="000000"/>
                <w:sz w:val="24"/>
                <w:szCs w:val="24"/>
              </w:rPr>
              <w:t>рисков,  риск</w:t>
            </w:r>
            <w:proofErr w:type="gramEnd"/>
            <w:r>
              <w:rPr>
                <w:rFonts w:ascii="Times New Roman" w:eastAsia="Times New Roman" w:hAnsi="Times New Roman"/>
                <w:color w:val="000000"/>
                <w:sz w:val="24"/>
                <w:szCs w:val="24"/>
              </w:rPr>
              <w:t xml:space="preserve"> менеджмент. Сегментация рынка, выделение наиболее перспективных сегментов, определение ниши для продукта спортивной организации. </w:t>
            </w:r>
          </w:p>
          <w:p w14:paraId="6F348112" w14:textId="624E5B66" w:rsidR="00F36172" w:rsidRPr="0061393F" w:rsidRDefault="00F36172" w:rsidP="00F36172">
            <w:pPr>
              <w:shd w:val="clear" w:color="auto" w:fill="FFFFFF"/>
              <w:tabs>
                <w:tab w:val="left" w:pos="9070"/>
              </w:tabs>
              <w:spacing w:after="0" w:line="240" w:lineRule="auto"/>
              <w:jc w:val="both"/>
              <w:rPr>
                <w:rFonts w:ascii="Times New Roman" w:eastAsia="Times New Roman" w:hAnsi="Times New Roman"/>
                <w:color w:val="000000"/>
                <w:sz w:val="28"/>
                <w:szCs w:val="28"/>
              </w:rPr>
            </w:pP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40DB00F"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74C4968C" w:rsidR="00F36172" w:rsidRPr="00762047" w:rsidRDefault="00F36172" w:rsidP="00F36172">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 xml:space="preserve">Решение </w:t>
            </w:r>
            <w:r w:rsidR="00762047">
              <w:rPr>
                <w:rFonts w:ascii="Times New Roman" w:eastAsia="Times New Roman" w:hAnsi="Times New Roman"/>
                <w:bCs/>
                <w:color w:val="000000"/>
                <w:sz w:val="24"/>
                <w:szCs w:val="24"/>
              </w:rPr>
              <w:t xml:space="preserve">кейсов по проведению анализа рынка, используя методики </w:t>
            </w:r>
            <w:r w:rsidR="00762047">
              <w:rPr>
                <w:rFonts w:ascii="Times New Roman" w:eastAsia="Times New Roman" w:hAnsi="Times New Roman"/>
                <w:bCs/>
                <w:color w:val="000000"/>
                <w:sz w:val="24"/>
                <w:szCs w:val="24"/>
                <w:lang w:val="en-US"/>
              </w:rPr>
              <w:t>SWOT</w:t>
            </w:r>
            <w:r w:rsidR="00762047" w:rsidRPr="00762047">
              <w:rPr>
                <w:rFonts w:ascii="Times New Roman" w:eastAsia="Times New Roman" w:hAnsi="Times New Roman"/>
                <w:bCs/>
                <w:color w:val="000000"/>
                <w:sz w:val="24"/>
                <w:szCs w:val="24"/>
              </w:rPr>
              <w:t xml:space="preserve">, </w:t>
            </w:r>
            <w:r w:rsidR="00762047">
              <w:rPr>
                <w:rFonts w:ascii="Times New Roman" w:eastAsia="Times New Roman" w:hAnsi="Times New Roman"/>
                <w:bCs/>
                <w:color w:val="000000"/>
                <w:sz w:val="24"/>
                <w:szCs w:val="24"/>
                <w:lang w:val="en-US"/>
              </w:rPr>
              <w:t>PEST</w:t>
            </w:r>
            <w:r w:rsidR="00762047">
              <w:rPr>
                <w:rFonts w:ascii="Times New Roman" w:eastAsia="Times New Roman" w:hAnsi="Times New Roman"/>
                <w:bCs/>
                <w:color w:val="000000"/>
                <w:sz w:val="24"/>
                <w:szCs w:val="24"/>
              </w:rPr>
              <w:t>.</w:t>
            </w:r>
          </w:p>
        </w:tc>
      </w:tr>
      <w:tr w:rsidR="00F36172" w:rsidRPr="00645A27" w14:paraId="49B05129" w14:textId="77777777" w:rsidTr="00027638">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4E9B769F"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00D8652D" w:rsidRPr="00D8652D">
              <w:rPr>
                <w:rFonts w:ascii="Times New Roman" w:eastAsia="Times New Roman" w:hAnsi="Times New Roman"/>
                <w:bCs/>
                <w:color w:val="000000"/>
                <w:sz w:val="24"/>
                <w:szCs w:val="24"/>
              </w:rPr>
              <w:t>Оценка эффективности реализации маркетинговой стратегии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4920AFA2" w:rsidR="00F36172" w:rsidRPr="0061393F" w:rsidRDefault="00762047" w:rsidP="00F36172">
            <w:pPr>
              <w:spacing w:after="0" w:line="240" w:lineRule="auto"/>
              <w:ind w:left="28"/>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Принципы составление маркетингового бюджета. Краткосрочное и долгосрочное планирование. Отслеживание исполнения бюджета. Умение </w:t>
            </w:r>
            <w:r w:rsidR="00644625">
              <w:rPr>
                <w:rFonts w:ascii="Times New Roman" w:eastAsia="Times New Roman" w:hAnsi="Times New Roman"/>
                <w:color w:val="000000"/>
                <w:sz w:val="24"/>
                <w:szCs w:val="24"/>
              </w:rPr>
              <w:t xml:space="preserve">оперировать методиками </w:t>
            </w:r>
            <w:proofErr w:type="spellStart"/>
            <w:r w:rsidR="00644625">
              <w:rPr>
                <w:rFonts w:ascii="Times New Roman" w:eastAsia="Times New Roman" w:hAnsi="Times New Roman"/>
                <w:color w:val="000000"/>
                <w:sz w:val="24"/>
                <w:szCs w:val="24"/>
              </w:rPr>
              <w:t>рассчета</w:t>
            </w:r>
            <w:proofErr w:type="spellEnd"/>
            <w:r w:rsidR="00644625">
              <w:rPr>
                <w:rFonts w:ascii="Times New Roman" w:eastAsia="Times New Roman" w:hAnsi="Times New Roman"/>
                <w:color w:val="000000"/>
                <w:sz w:val="24"/>
                <w:szCs w:val="24"/>
              </w:rPr>
              <w:t xml:space="preserve"> эффективности, рассчитывать точку безубыточности.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C4E9020" w14:textId="77777777" w:rsidR="00F36172" w:rsidRDefault="00F36172" w:rsidP="00F36172">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36AE8EF6" w:rsidR="00F36172" w:rsidRPr="00645A27" w:rsidRDefault="00F36172" w:rsidP="00F36172">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w:t>
            </w:r>
            <w:r w:rsidR="00762047">
              <w:rPr>
                <w:rFonts w:ascii="Times New Roman" w:eastAsia="Times New Roman" w:hAnsi="Times New Roman"/>
                <w:bCs/>
                <w:color w:val="000000"/>
                <w:sz w:val="24"/>
                <w:szCs w:val="24"/>
              </w:rPr>
              <w:t xml:space="preserve"> кейсов по расчету </w:t>
            </w:r>
            <w:r w:rsidR="00762047">
              <w:rPr>
                <w:rFonts w:ascii="Times New Roman" w:eastAsia="Times New Roman" w:hAnsi="Times New Roman"/>
                <w:bCs/>
                <w:color w:val="000000"/>
                <w:sz w:val="24"/>
                <w:szCs w:val="24"/>
                <w:lang w:val="en-US"/>
              </w:rPr>
              <w:t>ROMI</w:t>
            </w:r>
            <w:r w:rsidR="00762047">
              <w:rPr>
                <w:rFonts w:ascii="Times New Roman" w:eastAsia="Times New Roman" w:hAnsi="Times New Roman"/>
                <w:bCs/>
                <w:color w:val="000000"/>
                <w:sz w:val="24"/>
                <w:szCs w:val="24"/>
              </w:rPr>
              <w:t>, определение эффективности маркетинговой кампании</w:t>
            </w:r>
            <w:r>
              <w:rPr>
                <w:rFonts w:ascii="Times New Roman" w:eastAsia="Times New Roman" w:hAnsi="Times New Roman"/>
                <w:bCs/>
                <w:color w:val="000000"/>
                <w:sz w:val="24"/>
                <w:szCs w:val="24"/>
              </w:rPr>
              <w:t>.</w:t>
            </w:r>
          </w:p>
        </w:tc>
      </w:tr>
      <w:tr w:rsidR="00F36172" w:rsidRPr="00645A27"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5DB4EDA8" w:rsidR="00F36172" w:rsidRPr="00E508B6" w:rsidRDefault="00F36172" w:rsidP="00F36172">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00D8652D" w:rsidRPr="00D8652D">
              <w:rPr>
                <w:rFonts w:ascii="Times New Roman" w:eastAsia="Times New Roman" w:hAnsi="Times New Roman"/>
                <w:bCs/>
                <w:color w:val="000000"/>
                <w:sz w:val="24"/>
                <w:szCs w:val="24"/>
              </w:rPr>
              <w:t>Современные тренды в развитии маркетинговых стратегий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069C4C4A" w:rsidR="00F36172" w:rsidRPr="00E508B6" w:rsidRDefault="00644625" w:rsidP="00F36172">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Поиск новых инновационных методов выстраивания маркетинговых стратегий и инструментов реализации. Изучение лучших практик</w:t>
            </w:r>
            <w:r w:rsidR="00F36172">
              <w:rPr>
                <w:rFonts w:ascii="Times New Roman" w:eastAsia="Times New Roman" w:hAnsi="Times New Roman"/>
                <w:bCs/>
                <w:iCs/>
                <w:noProof/>
                <w:sz w:val="24"/>
                <w:szCs w:val="24"/>
              </w:rPr>
              <w:t>.</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203CC9EC" w:rsidR="00F36172" w:rsidRPr="00645A27" w:rsidRDefault="00F36172" w:rsidP="00F36172">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sidR="00644625">
              <w:rPr>
                <w:rFonts w:ascii="Times New Roman" w:eastAsia="Times New Roman" w:hAnsi="Times New Roman"/>
                <w:bCs/>
                <w:color w:val="000000"/>
                <w:sz w:val="24"/>
                <w:szCs w:val="24"/>
              </w:rPr>
              <w:t>Изучение лучших практик</w:t>
            </w:r>
            <w:r>
              <w:rPr>
                <w:rFonts w:ascii="Times New Roman" w:eastAsia="Times New Roman" w:hAnsi="Times New Roman"/>
                <w:bCs/>
                <w:color w:val="000000"/>
                <w:sz w:val="24"/>
                <w:szCs w:val="24"/>
              </w:rPr>
              <w:t>.</w:t>
            </w:r>
          </w:p>
        </w:tc>
      </w:tr>
    </w:tbl>
    <w:p w14:paraId="381CFCB1" w14:textId="3580A523" w:rsidR="004C53DC" w:rsidRDefault="004C53DC" w:rsidP="00F638AE">
      <w:pPr>
        <w:pStyle w:val="20"/>
        <w:spacing w:before="0" w:beforeAutospacing="0" w:after="0" w:afterAutospacing="0" w:line="360" w:lineRule="auto"/>
        <w:jc w:val="both"/>
        <w:rPr>
          <w:sz w:val="28"/>
          <w:szCs w:val="28"/>
        </w:rPr>
      </w:pPr>
      <w:bookmarkStart w:id="22"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bookmarkStart w:id="23" w:name="_Toc119943889"/>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22"/>
      <w:bookmarkEnd w:id="23"/>
      <w:r w:rsidR="002963B1">
        <w:rPr>
          <w:sz w:val="28"/>
          <w:szCs w:val="28"/>
        </w:rPr>
        <w:t xml:space="preserve"> </w:t>
      </w:r>
      <w:bookmarkEnd w:id="21"/>
    </w:p>
    <w:p w14:paraId="1C8CD4B8" w14:textId="77777777" w:rsidR="002B3764" w:rsidRDefault="002B3764" w:rsidP="00F638AE">
      <w:pPr>
        <w:pStyle w:val="3"/>
        <w:spacing w:before="0" w:line="360" w:lineRule="auto"/>
        <w:ind w:firstLine="709"/>
        <w:jc w:val="both"/>
        <w:rPr>
          <w:rFonts w:ascii="Times New Roman" w:hAnsi="Times New Roman"/>
          <w:bCs w:val="0"/>
          <w:color w:val="auto"/>
          <w:sz w:val="28"/>
          <w:szCs w:val="28"/>
        </w:rPr>
      </w:pPr>
      <w:bookmarkStart w:id="24" w:name="_Toc70975407"/>
    </w:p>
    <w:p w14:paraId="584B5289" w14:textId="492DDFC0" w:rsidR="00310C6B" w:rsidRDefault="00C17FAE" w:rsidP="00F638AE">
      <w:pPr>
        <w:pStyle w:val="3"/>
        <w:spacing w:before="0" w:line="360" w:lineRule="auto"/>
        <w:ind w:firstLine="709"/>
        <w:jc w:val="both"/>
        <w:rPr>
          <w:rFonts w:ascii="Times New Roman" w:hAnsi="Times New Roman"/>
          <w:bCs w:val="0"/>
          <w:color w:val="auto"/>
          <w:sz w:val="28"/>
          <w:szCs w:val="28"/>
        </w:rPr>
      </w:pPr>
      <w:bookmarkStart w:id="25" w:name="_Toc119943890"/>
      <w:r>
        <w:rPr>
          <w:rFonts w:ascii="Times New Roman" w:hAnsi="Times New Roman"/>
          <w:bCs w:val="0"/>
          <w:color w:val="auto"/>
          <w:sz w:val="28"/>
          <w:szCs w:val="28"/>
        </w:rPr>
        <w:t>6</w:t>
      </w:r>
      <w:r w:rsidR="00310C6B" w:rsidRPr="001E3439">
        <w:rPr>
          <w:rFonts w:ascii="Times New Roman" w:hAnsi="Times New Roman"/>
          <w:bCs w:val="0"/>
          <w:color w:val="auto"/>
          <w:sz w:val="28"/>
          <w:szCs w:val="28"/>
        </w:rPr>
        <w:t>.2.1. Типовые тестовые задания по дисциплине</w:t>
      </w:r>
      <w:bookmarkEnd w:id="24"/>
      <w:bookmarkEnd w:id="25"/>
    </w:p>
    <w:p w14:paraId="6F73F47D" w14:textId="3493B1BE" w:rsidR="00E25B98" w:rsidRPr="000E12E9" w:rsidRDefault="005A2B9E"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Маркетинговая стратегия это:</w:t>
      </w:r>
      <w:r w:rsidR="00661390">
        <w:rPr>
          <w:rFonts w:ascii="Times New Roman" w:hAnsi="Times New Roman"/>
          <w:sz w:val="24"/>
          <w:szCs w:val="24"/>
        </w:rPr>
        <w:t xml:space="preserve"> …</w:t>
      </w:r>
    </w:p>
    <w:p w14:paraId="51C49C93" w14:textId="77777777" w:rsidR="00E25B98" w:rsidRPr="000E12E9" w:rsidRDefault="00E25B98" w:rsidP="00E25B98">
      <w:pPr>
        <w:pStyle w:val="ab"/>
        <w:autoSpaceDE w:val="0"/>
        <w:autoSpaceDN w:val="0"/>
        <w:adjustRightInd w:val="0"/>
        <w:spacing w:after="0" w:line="240" w:lineRule="auto"/>
        <w:jc w:val="both"/>
        <w:rPr>
          <w:rFonts w:ascii="Times New Roman" w:hAnsi="Times New Roman"/>
          <w:sz w:val="24"/>
          <w:szCs w:val="24"/>
        </w:rPr>
      </w:pPr>
    </w:p>
    <w:p w14:paraId="44AFD9A8" w14:textId="3E295DA3" w:rsidR="00323D0C" w:rsidRPr="000E12E9" w:rsidRDefault="005A2B9E"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Базовыми маркетинговыми стратегиями являются</w:t>
      </w:r>
      <w:r w:rsidR="00323D0C" w:rsidRPr="000E12E9">
        <w:rPr>
          <w:rFonts w:ascii="Times New Roman" w:hAnsi="Times New Roman"/>
          <w:sz w:val="24"/>
          <w:szCs w:val="24"/>
        </w:rPr>
        <w:t xml:space="preserve">: </w:t>
      </w:r>
    </w:p>
    <w:p w14:paraId="23C7A1CB" w14:textId="77777777" w:rsid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специализация </w:t>
      </w:r>
    </w:p>
    <w:p w14:paraId="46E097E6" w14:textId="61433C90" w:rsidR="00323D0C" w:rsidRPr="000E12E9"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снижение стоимости</w:t>
      </w:r>
    </w:p>
    <w:p w14:paraId="31301B3D" w14:textId="751C62F7" w:rsidR="00323D0C" w:rsidRPr="000E12E9"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новой продукции</w:t>
      </w:r>
    </w:p>
    <w:p w14:paraId="42C2B6FB" w14:textId="77777777" w:rsid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дифференциация </w:t>
      </w:r>
    </w:p>
    <w:p w14:paraId="55BE40CE" w14:textId="1B79CEED" w:rsidR="00323D0C" w:rsidRPr="005A2B9E" w:rsidRDefault="005A2B9E" w:rsidP="00055330">
      <w:pPr>
        <w:pStyle w:val="ab"/>
        <w:numPr>
          <w:ilvl w:val="0"/>
          <w:numId w:val="10"/>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явное конкурентное преимущество</w:t>
      </w:r>
    </w:p>
    <w:p w14:paraId="67C7F671" w14:textId="77777777" w:rsidR="005A2B9E" w:rsidRPr="000E12E9" w:rsidRDefault="005A2B9E" w:rsidP="00323D0C">
      <w:pPr>
        <w:autoSpaceDE w:val="0"/>
        <w:autoSpaceDN w:val="0"/>
        <w:adjustRightInd w:val="0"/>
        <w:spacing w:after="0" w:line="240" w:lineRule="auto"/>
        <w:jc w:val="both"/>
        <w:rPr>
          <w:rFonts w:ascii="Times New Roman" w:hAnsi="Times New Roman"/>
          <w:i/>
          <w:sz w:val="24"/>
          <w:szCs w:val="24"/>
        </w:rPr>
      </w:pPr>
    </w:p>
    <w:p w14:paraId="7EC8F4C6" w14:textId="5D20C011" w:rsidR="00323D0C" w:rsidRPr="000E12E9" w:rsidRDefault="005A2B9E" w:rsidP="00055330">
      <w:pPr>
        <w:pStyle w:val="afff"/>
        <w:numPr>
          <w:ilvl w:val="0"/>
          <w:numId w:val="9"/>
        </w:numPr>
        <w:rPr>
          <w:rFonts w:cs="Times New Roman"/>
          <w:szCs w:val="24"/>
        </w:rPr>
      </w:pPr>
      <w:r>
        <w:rPr>
          <w:rFonts w:cs="Times New Roman"/>
          <w:szCs w:val="24"/>
        </w:rPr>
        <w:t xml:space="preserve">Какая методика используется для определения цели маркетинговой стратегии и в чем ее </w:t>
      </w:r>
      <w:proofErr w:type="gramStart"/>
      <w:r>
        <w:rPr>
          <w:rFonts w:cs="Times New Roman"/>
          <w:szCs w:val="24"/>
        </w:rPr>
        <w:t>суть</w:t>
      </w:r>
      <w:r w:rsidR="00323D0C" w:rsidRPr="000E12E9">
        <w:rPr>
          <w:rFonts w:cs="Times New Roman"/>
          <w:szCs w:val="24"/>
        </w:rPr>
        <w:t>:</w:t>
      </w:r>
      <w:r>
        <w:rPr>
          <w:rFonts w:cs="Times New Roman"/>
          <w:szCs w:val="24"/>
        </w:rPr>
        <w:t>...</w:t>
      </w:r>
      <w:proofErr w:type="gramEnd"/>
    </w:p>
    <w:p w14:paraId="75B7D80C" w14:textId="77777777" w:rsidR="00323D0C" w:rsidRPr="000E12E9" w:rsidRDefault="00323D0C" w:rsidP="00323D0C">
      <w:pPr>
        <w:pStyle w:val="ab"/>
        <w:autoSpaceDE w:val="0"/>
        <w:autoSpaceDN w:val="0"/>
        <w:adjustRightInd w:val="0"/>
        <w:ind w:left="0"/>
        <w:jc w:val="both"/>
        <w:rPr>
          <w:rFonts w:ascii="Times New Roman" w:hAnsi="Times New Roman"/>
          <w:b/>
          <w:i/>
          <w:sz w:val="24"/>
          <w:szCs w:val="24"/>
        </w:rPr>
      </w:pPr>
    </w:p>
    <w:p w14:paraId="6F173707" w14:textId="265F0AF2" w:rsidR="00323D0C" w:rsidRPr="000E12E9" w:rsidRDefault="00AC4DDC"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Marketing</w:t>
      </w:r>
      <w:r w:rsidRPr="00AC4DDC">
        <w:rPr>
          <w:rFonts w:ascii="Times New Roman" w:hAnsi="Times New Roman"/>
          <w:sz w:val="24"/>
          <w:szCs w:val="24"/>
        </w:rPr>
        <w:t xml:space="preserve"> </w:t>
      </w:r>
      <w:r>
        <w:rPr>
          <w:rFonts w:ascii="Times New Roman" w:hAnsi="Times New Roman"/>
          <w:sz w:val="24"/>
          <w:szCs w:val="24"/>
          <w:lang w:val="en-US"/>
        </w:rPr>
        <w:t>Mix</w:t>
      </w:r>
      <w:r w:rsidRPr="00AC4DDC">
        <w:rPr>
          <w:rFonts w:ascii="Times New Roman" w:hAnsi="Times New Roman"/>
          <w:sz w:val="24"/>
          <w:szCs w:val="24"/>
        </w:rPr>
        <w:t>,</w:t>
      </w:r>
      <w:r>
        <w:rPr>
          <w:rFonts w:ascii="Times New Roman" w:hAnsi="Times New Roman"/>
          <w:sz w:val="24"/>
          <w:szCs w:val="24"/>
        </w:rPr>
        <w:t xml:space="preserve"> модель 4Р состоит из</w:t>
      </w:r>
      <w:r w:rsidR="00323D0C" w:rsidRPr="000E12E9">
        <w:rPr>
          <w:rFonts w:ascii="Times New Roman" w:hAnsi="Times New Roman"/>
          <w:sz w:val="24"/>
          <w:szCs w:val="24"/>
        </w:rPr>
        <w:t>:</w:t>
      </w:r>
    </w:p>
    <w:p w14:paraId="68A6EA4C" w14:textId="21F7C1C3"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price</w:t>
      </w:r>
    </w:p>
    <w:p w14:paraId="66774F08" w14:textId="7BDAEC57"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promotion</w:t>
      </w:r>
    </w:p>
    <w:p w14:paraId="0A1FD58E" w14:textId="56CB393D"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product</w:t>
      </w:r>
    </w:p>
    <w:p w14:paraId="02504E6E" w14:textId="19DE6B13" w:rsidR="00323D0C" w:rsidRPr="000E12E9"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placement</w:t>
      </w:r>
    </w:p>
    <w:p w14:paraId="5DDD7B05" w14:textId="04BE6936" w:rsidR="00323D0C" w:rsidRPr="00AC4DDC" w:rsidRDefault="00AC4DDC"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people</w:t>
      </w:r>
    </w:p>
    <w:p w14:paraId="17D6DDAA" w14:textId="70A247D6" w:rsidR="00AC4DDC" w:rsidRPr="000E12E9" w:rsidRDefault="006501D9" w:rsidP="00055330">
      <w:pPr>
        <w:pStyle w:val="ab"/>
        <w:numPr>
          <w:ilvl w:val="0"/>
          <w:numId w:val="11"/>
        </w:numPr>
        <w:spacing w:after="0" w:line="240" w:lineRule="auto"/>
        <w:jc w:val="both"/>
        <w:rPr>
          <w:rFonts w:ascii="Times New Roman" w:hAnsi="Times New Roman"/>
          <w:sz w:val="24"/>
          <w:szCs w:val="24"/>
        </w:rPr>
      </w:pPr>
      <w:r>
        <w:rPr>
          <w:rFonts w:ascii="Times New Roman" w:hAnsi="Times New Roman"/>
          <w:sz w:val="24"/>
          <w:szCs w:val="24"/>
          <w:lang w:val="en-US"/>
        </w:rPr>
        <w:t>providers</w:t>
      </w:r>
    </w:p>
    <w:p w14:paraId="14C55D57" w14:textId="77777777" w:rsidR="00323D0C" w:rsidRPr="000E12E9" w:rsidRDefault="00323D0C" w:rsidP="00323D0C">
      <w:pPr>
        <w:pStyle w:val="ab"/>
        <w:ind w:left="1440"/>
        <w:jc w:val="both"/>
        <w:rPr>
          <w:rFonts w:ascii="Times New Roman" w:hAnsi="Times New Roman"/>
          <w:sz w:val="24"/>
          <w:szCs w:val="24"/>
        </w:rPr>
      </w:pPr>
    </w:p>
    <w:p w14:paraId="301342E7" w14:textId="35F01CF8" w:rsidR="00323D0C" w:rsidRPr="000E12E9" w:rsidRDefault="006501D9" w:rsidP="00055330">
      <w:pPr>
        <w:pStyle w:val="ab"/>
        <w:numPr>
          <w:ilvl w:val="0"/>
          <w:numId w:val="9"/>
        </w:numPr>
        <w:jc w:val="both"/>
        <w:rPr>
          <w:rFonts w:ascii="Times New Roman" w:hAnsi="Times New Roman"/>
          <w:sz w:val="24"/>
          <w:szCs w:val="24"/>
        </w:rPr>
      </w:pPr>
      <w:r>
        <w:rPr>
          <w:rFonts w:ascii="Times New Roman" w:hAnsi="Times New Roman"/>
          <w:sz w:val="24"/>
          <w:szCs w:val="24"/>
        </w:rPr>
        <w:t xml:space="preserve">4 вида стратегии по Джеку </w:t>
      </w:r>
      <w:proofErr w:type="spellStart"/>
      <w:r>
        <w:rPr>
          <w:rFonts w:ascii="Times New Roman" w:hAnsi="Times New Roman"/>
          <w:sz w:val="24"/>
          <w:szCs w:val="24"/>
        </w:rPr>
        <w:t>Трауту</w:t>
      </w:r>
      <w:proofErr w:type="spellEnd"/>
      <w:r w:rsidR="00323D0C" w:rsidRPr="000E12E9">
        <w:rPr>
          <w:rFonts w:ascii="Times New Roman" w:hAnsi="Times New Roman"/>
          <w:sz w:val="24"/>
          <w:szCs w:val="24"/>
        </w:rPr>
        <w:t xml:space="preserve"> это:</w:t>
      </w:r>
    </w:p>
    <w:p w14:paraId="6DFA5B47" w14:textId="5AE66B70"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атакующая</w:t>
      </w:r>
    </w:p>
    <w:p w14:paraId="388C97F2" w14:textId="47DC854E"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военная</w:t>
      </w:r>
    </w:p>
    <w:p w14:paraId="04AE0126" w14:textId="6B908FE6"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оборонительная</w:t>
      </w:r>
    </w:p>
    <w:p w14:paraId="226EC74E" w14:textId="35BBB6D8" w:rsidR="00323D0C"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фланговая</w:t>
      </w:r>
    </w:p>
    <w:p w14:paraId="0EE0AD2B" w14:textId="69BE1BEF" w:rsidR="00323D0C"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скрытая</w:t>
      </w:r>
    </w:p>
    <w:p w14:paraId="3D429C6E" w14:textId="0700C591" w:rsidR="006501D9" w:rsidRPr="000E12E9" w:rsidRDefault="006501D9" w:rsidP="00055330">
      <w:pPr>
        <w:pStyle w:val="ab"/>
        <w:numPr>
          <w:ilvl w:val="0"/>
          <w:numId w:val="12"/>
        </w:numPr>
        <w:spacing w:after="0" w:line="240" w:lineRule="auto"/>
        <w:jc w:val="both"/>
        <w:rPr>
          <w:rFonts w:ascii="Times New Roman" w:hAnsi="Times New Roman"/>
          <w:sz w:val="24"/>
          <w:szCs w:val="24"/>
        </w:rPr>
      </w:pPr>
      <w:r>
        <w:rPr>
          <w:rFonts w:ascii="Times New Roman" w:hAnsi="Times New Roman"/>
          <w:sz w:val="24"/>
          <w:szCs w:val="24"/>
        </w:rPr>
        <w:t>партизанская</w:t>
      </w:r>
    </w:p>
    <w:p w14:paraId="5C5FF614" w14:textId="77777777" w:rsidR="00323D0C" w:rsidRPr="000E12E9" w:rsidRDefault="00323D0C" w:rsidP="00323D0C">
      <w:pPr>
        <w:pStyle w:val="ab"/>
        <w:ind w:left="1440"/>
        <w:jc w:val="both"/>
        <w:rPr>
          <w:rFonts w:ascii="Times New Roman" w:hAnsi="Times New Roman"/>
          <w:sz w:val="24"/>
          <w:szCs w:val="24"/>
        </w:rPr>
      </w:pPr>
    </w:p>
    <w:p w14:paraId="36044134" w14:textId="4C17DC47" w:rsidR="00323D0C" w:rsidRPr="000E12E9" w:rsidRDefault="00D45B97" w:rsidP="00055330">
      <w:pPr>
        <w:pStyle w:val="ab"/>
        <w:numPr>
          <w:ilvl w:val="0"/>
          <w:numId w:val="9"/>
        </w:numPr>
        <w:jc w:val="both"/>
        <w:rPr>
          <w:rFonts w:ascii="Times New Roman" w:hAnsi="Times New Roman"/>
          <w:sz w:val="24"/>
          <w:szCs w:val="24"/>
        </w:rPr>
      </w:pPr>
      <w:r>
        <w:rPr>
          <w:rFonts w:ascii="Times New Roman" w:hAnsi="Times New Roman"/>
          <w:sz w:val="24"/>
          <w:szCs w:val="24"/>
        </w:rPr>
        <w:t xml:space="preserve">Виды основных </w:t>
      </w:r>
      <w:r>
        <w:rPr>
          <w:rFonts w:ascii="Times New Roman" w:hAnsi="Times New Roman"/>
          <w:sz w:val="24"/>
          <w:szCs w:val="24"/>
          <w:lang w:val="en-US"/>
        </w:rPr>
        <w:t>KPI</w:t>
      </w:r>
      <w:r>
        <w:rPr>
          <w:rFonts w:ascii="Times New Roman" w:hAnsi="Times New Roman"/>
          <w:sz w:val="24"/>
          <w:szCs w:val="24"/>
        </w:rPr>
        <w:t xml:space="preserve"> в маркетинге и что они означают</w:t>
      </w:r>
      <w:r w:rsidR="00323D0C" w:rsidRPr="000E12E9">
        <w:rPr>
          <w:rFonts w:ascii="Times New Roman" w:hAnsi="Times New Roman"/>
          <w:sz w:val="24"/>
          <w:szCs w:val="24"/>
        </w:rPr>
        <w:t>:</w:t>
      </w:r>
    </w:p>
    <w:p w14:paraId="5C463464" w14:textId="37F15655"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CPC</w:t>
      </w:r>
    </w:p>
    <w:p w14:paraId="2C149729" w14:textId="4D145BEE"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LTV</w:t>
      </w:r>
    </w:p>
    <w:p w14:paraId="2CF7D829" w14:textId="4B7BA6F8" w:rsidR="00323D0C"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ROMI</w:t>
      </w:r>
    </w:p>
    <w:p w14:paraId="3B2C75AF" w14:textId="5ECF6FC3" w:rsidR="00323D0C" w:rsidRPr="00D45B97"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CPA</w:t>
      </w:r>
    </w:p>
    <w:p w14:paraId="56FF7F27" w14:textId="685EACF0" w:rsidR="00D45B97" w:rsidRPr="000E12E9" w:rsidRDefault="00D45B97" w:rsidP="00055330">
      <w:pPr>
        <w:pStyle w:val="ab"/>
        <w:numPr>
          <w:ilvl w:val="0"/>
          <w:numId w:val="13"/>
        </w:numPr>
        <w:spacing w:after="0" w:line="240" w:lineRule="auto"/>
        <w:jc w:val="both"/>
        <w:rPr>
          <w:rFonts w:ascii="Times New Roman" w:hAnsi="Times New Roman"/>
          <w:sz w:val="24"/>
          <w:szCs w:val="24"/>
        </w:rPr>
      </w:pPr>
      <w:r>
        <w:rPr>
          <w:rFonts w:ascii="Times New Roman" w:hAnsi="Times New Roman"/>
          <w:sz w:val="24"/>
          <w:szCs w:val="24"/>
          <w:lang w:val="en-US"/>
        </w:rPr>
        <w:t>CAC</w:t>
      </w:r>
    </w:p>
    <w:p w14:paraId="7D501A65" w14:textId="77777777" w:rsidR="000E12E9" w:rsidRPr="000E12E9" w:rsidRDefault="000E12E9" w:rsidP="000E12E9">
      <w:pPr>
        <w:autoSpaceDE w:val="0"/>
        <w:autoSpaceDN w:val="0"/>
        <w:adjustRightInd w:val="0"/>
        <w:spacing w:after="0" w:line="240" w:lineRule="auto"/>
        <w:jc w:val="both"/>
        <w:rPr>
          <w:rFonts w:ascii="Times New Roman" w:hAnsi="Times New Roman"/>
          <w:b/>
          <w:i/>
          <w:sz w:val="24"/>
          <w:szCs w:val="24"/>
        </w:rPr>
      </w:pPr>
    </w:p>
    <w:p w14:paraId="39960A6F" w14:textId="596E2E18" w:rsidR="00323D0C" w:rsidRPr="000E12E9" w:rsidRDefault="00D45B97" w:rsidP="00055330">
      <w:pPr>
        <w:pStyle w:val="ab"/>
        <w:numPr>
          <w:ilvl w:val="0"/>
          <w:numId w:val="9"/>
        </w:numPr>
        <w:autoSpaceDE w:val="0"/>
        <w:autoSpaceDN w:val="0"/>
        <w:adjustRightInd w:val="0"/>
        <w:spacing w:after="0" w:line="240" w:lineRule="auto"/>
        <w:jc w:val="both"/>
        <w:rPr>
          <w:rFonts w:ascii="Times New Roman" w:hAnsi="Times New Roman"/>
          <w:i/>
          <w:sz w:val="24"/>
          <w:szCs w:val="24"/>
        </w:rPr>
      </w:pPr>
      <w:r w:rsidRPr="00D45B97">
        <w:rPr>
          <w:rFonts w:ascii="Times New Roman" w:hAnsi="Times New Roman"/>
          <w:sz w:val="24"/>
          <w:szCs w:val="24"/>
        </w:rPr>
        <w:t xml:space="preserve">Компоненты структуры маркетинговой стратегии: </w:t>
      </w:r>
    </w:p>
    <w:p w14:paraId="4B365D25" w14:textId="77777777" w:rsidR="00D45B97" w:rsidRPr="00D45B97"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proofErr w:type="spellStart"/>
      <w:r w:rsidRPr="00D45B97">
        <w:rPr>
          <w:rFonts w:ascii="Times New Roman" w:hAnsi="Times New Roman"/>
          <w:sz w:val="24"/>
          <w:szCs w:val="24"/>
          <w:lang w:val="en-US"/>
        </w:rPr>
        <w:t>комплексный</w:t>
      </w:r>
      <w:proofErr w:type="spellEnd"/>
      <w:r w:rsidRPr="00D45B97">
        <w:rPr>
          <w:rFonts w:ascii="Times New Roman" w:hAnsi="Times New Roman"/>
          <w:sz w:val="24"/>
          <w:szCs w:val="24"/>
          <w:lang w:val="en-US"/>
        </w:rPr>
        <w:t xml:space="preserve"> </w:t>
      </w:r>
      <w:proofErr w:type="spellStart"/>
      <w:r w:rsidRPr="00D45B97">
        <w:rPr>
          <w:rFonts w:ascii="Times New Roman" w:hAnsi="Times New Roman"/>
          <w:sz w:val="24"/>
          <w:szCs w:val="24"/>
          <w:lang w:val="en-US"/>
        </w:rPr>
        <w:t>анализ</w:t>
      </w:r>
      <w:proofErr w:type="spellEnd"/>
      <w:r w:rsidRPr="00D45B97">
        <w:rPr>
          <w:rFonts w:ascii="Times New Roman" w:hAnsi="Times New Roman"/>
          <w:sz w:val="24"/>
          <w:szCs w:val="24"/>
          <w:lang w:val="en-US"/>
        </w:rPr>
        <w:t xml:space="preserve"> </w:t>
      </w:r>
      <w:proofErr w:type="spellStart"/>
      <w:r w:rsidRPr="00D45B97">
        <w:rPr>
          <w:rFonts w:ascii="Times New Roman" w:hAnsi="Times New Roman"/>
          <w:sz w:val="24"/>
          <w:szCs w:val="24"/>
          <w:lang w:val="en-US"/>
        </w:rPr>
        <w:t>рынка</w:t>
      </w:r>
      <w:proofErr w:type="spellEnd"/>
      <w:r w:rsidRPr="00D45B97">
        <w:rPr>
          <w:rFonts w:ascii="Times New Roman" w:hAnsi="Times New Roman"/>
          <w:sz w:val="24"/>
          <w:szCs w:val="24"/>
          <w:lang w:val="en-US"/>
        </w:rPr>
        <w:t xml:space="preserve"> </w:t>
      </w:r>
    </w:p>
    <w:p w14:paraId="46E8485C" w14:textId="0D9B84E4" w:rsidR="00323D0C"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анализ внутренних факторов компании</w:t>
      </w:r>
    </w:p>
    <w:p w14:paraId="582CDE71" w14:textId="49FC582C" w:rsidR="00323D0C"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сегментаци</w:t>
      </w:r>
      <w:r w:rsidR="00323D0C" w:rsidRPr="000E12E9">
        <w:rPr>
          <w:rFonts w:ascii="Times New Roman" w:hAnsi="Times New Roman"/>
          <w:sz w:val="24"/>
          <w:szCs w:val="24"/>
        </w:rPr>
        <w:t>я</w:t>
      </w:r>
      <w:r>
        <w:rPr>
          <w:rFonts w:ascii="Times New Roman" w:hAnsi="Times New Roman"/>
          <w:sz w:val="24"/>
          <w:szCs w:val="24"/>
        </w:rPr>
        <w:t xml:space="preserve"> рынка</w:t>
      </w:r>
    </w:p>
    <w:p w14:paraId="4C5E79E7" w14:textId="307DD794" w:rsidR="00323D0C"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модель поведения целевой аудитории</w:t>
      </w:r>
    </w:p>
    <w:p w14:paraId="66C40934" w14:textId="7D1E1AA4" w:rsidR="00D45B97" w:rsidRPr="000E12E9" w:rsidRDefault="00D45B97" w:rsidP="00055330">
      <w:pPr>
        <w:pStyle w:val="ab"/>
        <w:numPr>
          <w:ilvl w:val="0"/>
          <w:numId w:val="1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создание УТП</w:t>
      </w:r>
    </w:p>
    <w:p w14:paraId="156593DD" w14:textId="552A6CB6" w:rsidR="00323D0C" w:rsidRPr="000E12E9" w:rsidRDefault="00D45B97" w:rsidP="00055330">
      <w:pPr>
        <w:pStyle w:val="ab"/>
        <w:numPr>
          <w:ilvl w:val="0"/>
          <w:numId w:val="14"/>
        </w:numPr>
        <w:spacing w:after="0" w:line="240" w:lineRule="auto"/>
        <w:jc w:val="both"/>
        <w:rPr>
          <w:rFonts w:ascii="Times New Roman" w:hAnsi="Times New Roman"/>
          <w:sz w:val="24"/>
          <w:szCs w:val="24"/>
        </w:rPr>
      </w:pPr>
      <w:r>
        <w:rPr>
          <w:rFonts w:ascii="Times New Roman" w:hAnsi="Times New Roman"/>
          <w:sz w:val="24"/>
          <w:szCs w:val="24"/>
        </w:rPr>
        <w:t>формирование маркетингового комплекса</w:t>
      </w:r>
    </w:p>
    <w:p w14:paraId="726BAF2E" w14:textId="77777777" w:rsidR="000E12E9" w:rsidRPr="000E12E9" w:rsidRDefault="000E12E9" w:rsidP="000E12E9">
      <w:pPr>
        <w:pStyle w:val="ab"/>
        <w:spacing w:after="0" w:line="240" w:lineRule="auto"/>
        <w:jc w:val="both"/>
        <w:rPr>
          <w:rFonts w:ascii="Times New Roman" w:hAnsi="Times New Roman"/>
          <w:sz w:val="24"/>
          <w:szCs w:val="24"/>
        </w:rPr>
      </w:pPr>
    </w:p>
    <w:p w14:paraId="74E63E14" w14:textId="553FFE7E" w:rsidR="00323D0C" w:rsidRPr="000E12E9" w:rsidRDefault="00D45B97" w:rsidP="00055330">
      <w:pPr>
        <w:pStyle w:val="ab"/>
        <w:numPr>
          <w:ilvl w:val="0"/>
          <w:numId w:val="9"/>
        </w:numPr>
        <w:jc w:val="both"/>
        <w:rPr>
          <w:rFonts w:ascii="Times New Roman" w:hAnsi="Times New Roman"/>
          <w:sz w:val="24"/>
          <w:szCs w:val="24"/>
        </w:rPr>
      </w:pPr>
      <w:bookmarkStart w:id="26" w:name="_Hlk127727539"/>
      <w:r>
        <w:rPr>
          <w:rFonts w:ascii="Times New Roman" w:hAnsi="Times New Roman"/>
          <w:sz w:val="24"/>
          <w:szCs w:val="24"/>
        </w:rPr>
        <w:t xml:space="preserve">Суть методики </w:t>
      </w:r>
      <w:r>
        <w:rPr>
          <w:rFonts w:ascii="Times New Roman" w:hAnsi="Times New Roman"/>
          <w:sz w:val="24"/>
          <w:szCs w:val="24"/>
          <w:lang w:val="en-US"/>
        </w:rPr>
        <w:t>PESTEL</w:t>
      </w:r>
      <w:r w:rsidR="00323D0C" w:rsidRPr="000E12E9">
        <w:rPr>
          <w:rFonts w:ascii="Times New Roman" w:hAnsi="Times New Roman"/>
          <w:sz w:val="24"/>
          <w:szCs w:val="24"/>
        </w:rPr>
        <w:t>:</w:t>
      </w:r>
    </w:p>
    <w:p w14:paraId="3FE87954" w14:textId="2947BFD9"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политической обстановки</w:t>
      </w:r>
    </w:p>
    <w:p w14:paraId="5483734A" w14:textId="23EF86F9"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экономической ситуации</w:t>
      </w:r>
    </w:p>
    <w:p w14:paraId="51EACDAD" w14:textId="19475817"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социальной сферы</w:t>
      </w:r>
    </w:p>
    <w:p w14:paraId="37E13FFD" w14:textId="682A48A3" w:rsidR="00323D0C"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трудовых ресурсов</w:t>
      </w:r>
      <w:r w:rsidR="00323D0C" w:rsidRPr="000E12E9">
        <w:rPr>
          <w:rFonts w:ascii="Times New Roman" w:hAnsi="Times New Roman"/>
          <w:sz w:val="24"/>
          <w:szCs w:val="24"/>
        </w:rPr>
        <w:t xml:space="preserve"> </w:t>
      </w:r>
    </w:p>
    <w:p w14:paraId="57609417" w14:textId="40353D7C" w:rsidR="00323D0C"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анализ налоговой базы</w:t>
      </w:r>
    </w:p>
    <w:p w14:paraId="5584902B" w14:textId="0229532F" w:rsidR="00D45B97" w:rsidRPr="000E12E9" w:rsidRDefault="00D45B97" w:rsidP="00055330">
      <w:pPr>
        <w:pStyle w:val="ab"/>
        <w:numPr>
          <w:ilvl w:val="0"/>
          <w:numId w:val="15"/>
        </w:numPr>
        <w:spacing w:after="0" w:line="240" w:lineRule="auto"/>
        <w:jc w:val="both"/>
        <w:rPr>
          <w:rFonts w:ascii="Times New Roman" w:hAnsi="Times New Roman"/>
          <w:sz w:val="24"/>
          <w:szCs w:val="24"/>
        </w:rPr>
      </w:pPr>
      <w:r>
        <w:rPr>
          <w:rFonts w:ascii="Times New Roman" w:hAnsi="Times New Roman"/>
          <w:sz w:val="24"/>
          <w:szCs w:val="24"/>
        </w:rPr>
        <w:t xml:space="preserve">анализ </w:t>
      </w:r>
      <w:r w:rsidR="00501A1C">
        <w:rPr>
          <w:rFonts w:ascii="Times New Roman" w:hAnsi="Times New Roman"/>
          <w:sz w:val="24"/>
          <w:szCs w:val="24"/>
        </w:rPr>
        <w:t>экологических факторов</w:t>
      </w:r>
    </w:p>
    <w:bookmarkEnd w:id="26"/>
    <w:p w14:paraId="2F1E25A0" w14:textId="77777777" w:rsidR="00323D0C" w:rsidRPr="000E12E9" w:rsidRDefault="00323D0C" w:rsidP="00323D0C">
      <w:pPr>
        <w:spacing w:after="0" w:line="240" w:lineRule="auto"/>
        <w:jc w:val="both"/>
        <w:rPr>
          <w:rFonts w:ascii="Times New Roman" w:hAnsi="Times New Roman"/>
          <w:sz w:val="24"/>
          <w:szCs w:val="24"/>
        </w:rPr>
      </w:pPr>
    </w:p>
    <w:p w14:paraId="485C7ADC" w14:textId="660E0B91" w:rsidR="00323D0C" w:rsidRPr="000E12E9" w:rsidRDefault="00501A1C"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Для анализа рынка </w:t>
      </w:r>
      <w:r w:rsidRPr="00501A1C">
        <w:rPr>
          <w:rFonts w:ascii="Times New Roman" w:hAnsi="Times New Roman"/>
          <w:i/>
          <w:iCs/>
          <w:sz w:val="24"/>
          <w:szCs w:val="24"/>
        </w:rPr>
        <w:t>чаще всего</w:t>
      </w:r>
      <w:r>
        <w:rPr>
          <w:rFonts w:ascii="Times New Roman" w:hAnsi="Times New Roman"/>
          <w:sz w:val="24"/>
          <w:szCs w:val="24"/>
        </w:rPr>
        <w:t xml:space="preserve"> используются эти две </w:t>
      </w:r>
      <w:proofErr w:type="gramStart"/>
      <w:r>
        <w:rPr>
          <w:rFonts w:ascii="Times New Roman" w:hAnsi="Times New Roman"/>
          <w:sz w:val="24"/>
          <w:szCs w:val="24"/>
        </w:rPr>
        <w:t>методики....</w:t>
      </w:r>
      <w:proofErr w:type="gramEnd"/>
      <w:r>
        <w:rPr>
          <w:rFonts w:ascii="Times New Roman" w:hAnsi="Times New Roman"/>
          <w:sz w:val="24"/>
          <w:szCs w:val="24"/>
        </w:rPr>
        <w:t xml:space="preserve"> и в чем их суть</w:t>
      </w:r>
      <w:r w:rsidR="00323D0C" w:rsidRPr="000E12E9">
        <w:rPr>
          <w:rFonts w:ascii="Times New Roman" w:hAnsi="Times New Roman"/>
          <w:sz w:val="24"/>
          <w:szCs w:val="24"/>
        </w:rPr>
        <w:t>:</w:t>
      </w:r>
      <w:r w:rsidR="00661390">
        <w:rPr>
          <w:rFonts w:ascii="Times New Roman" w:hAnsi="Times New Roman"/>
          <w:sz w:val="24"/>
          <w:szCs w:val="24"/>
        </w:rPr>
        <w:t xml:space="preserve"> …</w:t>
      </w:r>
    </w:p>
    <w:p w14:paraId="3F4D00A6" w14:textId="77777777" w:rsidR="000E12E9" w:rsidRPr="00335AF8" w:rsidRDefault="00013878" w:rsidP="000E12E9">
      <w:pPr>
        <w:spacing w:after="0" w:line="240" w:lineRule="auto"/>
        <w:jc w:val="both"/>
        <w:rPr>
          <w:rFonts w:ascii="Times New Roman" w:hAnsi="Times New Roman"/>
          <w:sz w:val="24"/>
          <w:szCs w:val="24"/>
        </w:rPr>
      </w:pPr>
      <w:r w:rsidRPr="000E12E9">
        <w:rPr>
          <w:rFonts w:ascii="Times New Roman" w:hAnsi="Times New Roman"/>
          <w:sz w:val="24"/>
          <w:szCs w:val="24"/>
        </w:rPr>
        <w:lastRenderedPageBreak/>
        <w:t xml:space="preserve"> </w:t>
      </w:r>
      <w:r w:rsidR="00323D0C" w:rsidRPr="000E12E9">
        <w:rPr>
          <w:rFonts w:ascii="Times New Roman" w:hAnsi="Times New Roman"/>
          <w:sz w:val="24"/>
          <w:szCs w:val="24"/>
        </w:rPr>
        <w:t xml:space="preserve"> </w:t>
      </w:r>
    </w:p>
    <w:p w14:paraId="7613E94D" w14:textId="6AD0E607" w:rsidR="00323D0C" w:rsidRPr="000E12E9" w:rsidRDefault="00501A1C" w:rsidP="00055330">
      <w:pPr>
        <w:pStyle w:val="ab"/>
        <w:numPr>
          <w:ilvl w:val="0"/>
          <w:numId w:val="9"/>
        </w:numPr>
        <w:spacing w:after="0" w:line="240" w:lineRule="auto"/>
        <w:jc w:val="both"/>
        <w:rPr>
          <w:rFonts w:ascii="Times New Roman" w:hAnsi="Times New Roman"/>
          <w:sz w:val="24"/>
          <w:szCs w:val="24"/>
        </w:rPr>
      </w:pPr>
      <w:r>
        <w:rPr>
          <w:rFonts w:ascii="Times New Roman" w:hAnsi="Times New Roman"/>
          <w:sz w:val="24"/>
          <w:szCs w:val="24"/>
        </w:rPr>
        <w:t>В чем состоит методика исследования требований целевой аудитории по Шеррингтону:</w:t>
      </w:r>
      <w:r w:rsidR="00323D0C" w:rsidRPr="000E12E9">
        <w:rPr>
          <w:rFonts w:ascii="Times New Roman" w:hAnsi="Times New Roman"/>
          <w:sz w:val="24"/>
          <w:szCs w:val="24"/>
        </w:rPr>
        <w:t xml:space="preserve"> …</w:t>
      </w:r>
    </w:p>
    <w:p w14:paraId="3CF488C1" w14:textId="3AA1B13A" w:rsidR="00323D0C" w:rsidRPr="000E12E9" w:rsidRDefault="00013878" w:rsidP="000E12E9">
      <w:pPr>
        <w:autoSpaceDE w:val="0"/>
        <w:autoSpaceDN w:val="0"/>
        <w:adjustRightInd w:val="0"/>
        <w:spacing w:after="0" w:line="240" w:lineRule="auto"/>
        <w:jc w:val="both"/>
        <w:rPr>
          <w:rFonts w:ascii="Times New Roman" w:hAnsi="Times New Roman"/>
          <w:i/>
          <w:sz w:val="24"/>
          <w:szCs w:val="24"/>
        </w:rPr>
      </w:pPr>
      <w:r w:rsidRPr="000E12E9">
        <w:rPr>
          <w:rFonts w:ascii="Times New Roman" w:hAnsi="Times New Roman"/>
          <w:sz w:val="24"/>
          <w:szCs w:val="24"/>
        </w:rPr>
        <w:t xml:space="preserve"> </w:t>
      </w:r>
      <w:r w:rsidR="00323D0C" w:rsidRPr="000E12E9">
        <w:rPr>
          <w:rFonts w:ascii="Times New Roman" w:hAnsi="Times New Roman"/>
          <w:sz w:val="24"/>
          <w:szCs w:val="24"/>
        </w:rPr>
        <w:t xml:space="preserve"> </w:t>
      </w:r>
    </w:p>
    <w:p w14:paraId="0C2F239E" w14:textId="08A7B360" w:rsidR="00323D0C" w:rsidRPr="000E12E9" w:rsidRDefault="004251F7" w:rsidP="00055330">
      <w:pPr>
        <w:pStyle w:val="ab"/>
        <w:numPr>
          <w:ilvl w:val="0"/>
          <w:numId w:val="9"/>
        </w:numPr>
        <w:autoSpaceDE w:val="0"/>
        <w:autoSpaceDN w:val="0"/>
        <w:adjustRightInd w:val="0"/>
        <w:jc w:val="both"/>
        <w:rPr>
          <w:rFonts w:ascii="Times New Roman" w:hAnsi="Times New Roman"/>
          <w:sz w:val="24"/>
          <w:szCs w:val="24"/>
        </w:rPr>
      </w:pPr>
      <w:r>
        <w:rPr>
          <w:rFonts w:ascii="Times New Roman" w:hAnsi="Times New Roman"/>
          <w:sz w:val="24"/>
          <w:szCs w:val="24"/>
        </w:rPr>
        <w:t>М</w:t>
      </w:r>
      <w:r w:rsidRPr="004251F7">
        <w:rPr>
          <w:rFonts w:ascii="Times New Roman" w:hAnsi="Times New Roman"/>
          <w:sz w:val="24"/>
          <w:szCs w:val="24"/>
        </w:rPr>
        <w:t>отивировани</w:t>
      </w:r>
      <w:r>
        <w:rPr>
          <w:rFonts w:ascii="Times New Roman" w:hAnsi="Times New Roman"/>
          <w:sz w:val="24"/>
          <w:szCs w:val="24"/>
        </w:rPr>
        <w:t>е</w:t>
      </w:r>
      <w:r w:rsidRPr="004251F7">
        <w:rPr>
          <w:rFonts w:ascii="Times New Roman" w:hAnsi="Times New Roman"/>
          <w:sz w:val="24"/>
          <w:szCs w:val="24"/>
        </w:rPr>
        <w:t xml:space="preserve"> потребительской активности </w:t>
      </w:r>
      <w:proofErr w:type="gramStart"/>
      <w:r>
        <w:rPr>
          <w:rFonts w:ascii="Times New Roman" w:hAnsi="Times New Roman"/>
          <w:sz w:val="24"/>
          <w:szCs w:val="24"/>
        </w:rPr>
        <w:t>это</w:t>
      </w:r>
      <w:r w:rsidR="00323D0C" w:rsidRPr="000E12E9">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w:t>
      </w:r>
    </w:p>
    <w:p w14:paraId="07760D2A" w14:textId="2D574279"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помощь в выборе товара или услуги в момент покупки</w:t>
      </w:r>
    </w:p>
    <w:p w14:paraId="56E3B08A" w14:textId="096C87F1"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стимулирование продаж</w:t>
      </w:r>
    </w:p>
    <w:p w14:paraId="77F88562" w14:textId="7E5C627A"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умение вызвать интерес потребителя к продукции</w:t>
      </w:r>
    </w:p>
    <w:p w14:paraId="1421E5FC" w14:textId="284ACC6C"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стимулирование дальнейшего спроса</w:t>
      </w:r>
    </w:p>
    <w:p w14:paraId="73809EE1" w14:textId="3CC87537" w:rsidR="00323D0C" w:rsidRPr="000E12E9" w:rsidRDefault="004251F7" w:rsidP="00055330">
      <w:pPr>
        <w:pStyle w:val="ab"/>
        <w:numPr>
          <w:ilvl w:val="0"/>
          <w:numId w:val="16"/>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способ показать ценность продукции</w:t>
      </w:r>
    </w:p>
    <w:p w14:paraId="6ED070EC" w14:textId="0E4E5F0B" w:rsidR="00323D0C" w:rsidRPr="000E12E9" w:rsidRDefault="00323D0C" w:rsidP="00323D0C">
      <w:pPr>
        <w:autoSpaceDE w:val="0"/>
        <w:autoSpaceDN w:val="0"/>
        <w:adjustRightInd w:val="0"/>
        <w:spacing w:after="0" w:line="240" w:lineRule="auto"/>
        <w:jc w:val="both"/>
        <w:rPr>
          <w:rFonts w:ascii="Times New Roman" w:hAnsi="Times New Roman"/>
          <w:i/>
          <w:sz w:val="24"/>
          <w:szCs w:val="24"/>
        </w:rPr>
      </w:pPr>
    </w:p>
    <w:p w14:paraId="4D88FAFB" w14:textId="3944EB51" w:rsidR="00323D0C" w:rsidRPr="000E12E9" w:rsidRDefault="004251F7" w:rsidP="00055330">
      <w:pPr>
        <w:pStyle w:val="ab"/>
        <w:numPr>
          <w:ilvl w:val="0"/>
          <w:numId w:val="9"/>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Формирование маркетинговой стратегии начинается </w:t>
      </w:r>
      <w:proofErr w:type="gramStart"/>
      <w:r>
        <w:rPr>
          <w:rFonts w:ascii="Times New Roman" w:hAnsi="Times New Roman"/>
          <w:sz w:val="24"/>
          <w:szCs w:val="24"/>
        </w:rPr>
        <w:t>с</w:t>
      </w:r>
      <w:r w:rsidR="00323D0C" w:rsidRPr="000E12E9">
        <w:rPr>
          <w:rFonts w:ascii="Times New Roman" w:hAnsi="Times New Roman"/>
          <w:sz w:val="24"/>
          <w:szCs w:val="24"/>
        </w:rPr>
        <w:t>:</w:t>
      </w:r>
      <w:r>
        <w:rPr>
          <w:rFonts w:ascii="Times New Roman" w:hAnsi="Times New Roman"/>
          <w:sz w:val="24"/>
          <w:szCs w:val="24"/>
        </w:rPr>
        <w:t>...</w:t>
      </w:r>
      <w:proofErr w:type="gramEnd"/>
    </w:p>
    <w:p w14:paraId="1B1142BB" w14:textId="62E01194"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SWOT</w:t>
      </w:r>
      <w:r>
        <w:rPr>
          <w:rFonts w:ascii="Times New Roman" w:hAnsi="Times New Roman"/>
          <w:sz w:val="24"/>
          <w:szCs w:val="24"/>
        </w:rPr>
        <w:t xml:space="preserve"> анализа</w:t>
      </w:r>
    </w:p>
    <w:p w14:paraId="0039C7B8" w14:textId="35648A07"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xml:space="preserve">W </w:t>
      </w:r>
      <w:r>
        <w:rPr>
          <w:rFonts w:ascii="Times New Roman" w:hAnsi="Times New Roman"/>
          <w:sz w:val="24"/>
          <w:szCs w:val="24"/>
        </w:rPr>
        <w:t>анализа</w:t>
      </w:r>
    </w:p>
    <w:p w14:paraId="43AF91C5" w14:textId="24FDBEBF"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417807B0" w14:textId="3D3E31FD"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34CBB9FD" w14:textId="47DB835F" w:rsidR="00323D0C" w:rsidRPr="000E12E9" w:rsidRDefault="004251F7" w:rsidP="00055330">
      <w:pPr>
        <w:pStyle w:val="ab"/>
        <w:numPr>
          <w:ilvl w:val="0"/>
          <w:numId w:val="1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66938F3F" w14:textId="77777777" w:rsidR="000E12E9" w:rsidRPr="000E12E9" w:rsidRDefault="000E12E9" w:rsidP="00323D0C">
      <w:pPr>
        <w:autoSpaceDE w:val="0"/>
        <w:autoSpaceDN w:val="0"/>
        <w:adjustRightInd w:val="0"/>
        <w:spacing w:after="0" w:line="240" w:lineRule="auto"/>
        <w:jc w:val="both"/>
        <w:rPr>
          <w:rFonts w:ascii="Times New Roman" w:hAnsi="Times New Roman"/>
          <w:b/>
          <w:i/>
          <w:sz w:val="24"/>
          <w:szCs w:val="24"/>
        </w:rPr>
      </w:pPr>
    </w:p>
    <w:p w14:paraId="38FB6E4A" w14:textId="11226F8F" w:rsidR="00323D0C" w:rsidRPr="000E12E9" w:rsidRDefault="004251F7" w:rsidP="00055330">
      <w:pPr>
        <w:pStyle w:val="ab"/>
        <w:numPr>
          <w:ilvl w:val="0"/>
          <w:numId w:val="9"/>
        </w:numPr>
        <w:autoSpaceDE w:val="0"/>
        <w:autoSpaceDN w:val="0"/>
        <w:adjustRightInd w:val="0"/>
        <w:spacing w:after="0" w:line="240" w:lineRule="auto"/>
        <w:jc w:val="both"/>
        <w:rPr>
          <w:rFonts w:ascii="Times New Roman" w:hAnsi="Times New Roman"/>
          <w:i/>
          <w:sz w:val="24"/>
          <w:szCs w:val="24"/>
        </w:rPr>
      </w:pPr>
      <w:r w:rsidRPr="004251F7">
        <w:rPr>
          <w:rFonts w:ascii="Times New Roman" w:hAnsi="Times New Roman"/>
          <w:sz w:val="24"/>
          <w:szCs w:val="24"/>
        </w:rPr>
        <w:t xml:space="preserve">Метрики ROI и ROMI, как рассчитать и в чем </w:t>
      </w:r>
      <w:proofErr w:type="gramStart"/>
      <w:r w:rsidRPr="004251F7">
        <w:rPr>
          <w:rFonts w:ascii="Times New Roman" w:hAnsi="Times New Roman"/>
          <w:sz w:val="24"/>
          <w:szCs w:val="24"/>
        </w:rPr>
        <w:t>отличие</w:t>
      </w:r>
      <w:r w:rsidR="00323D0C" w:rsidRPr="000E12E9">
        <w:rPr>
          <w:rFonts w:ascii="Times New Roman" w:hAnsi="Times New Roman"/>
          <w:sz w:val="24"/>
          <w:szCs w:val="24"/>
        </w:rPr>
        <w:t>:</w:t>
      </w:r>
      <w:r>
        <w:rPr>
          <w:rFonts w:ascii="Times New Roman" w:hAnsi="Times New Roman"/>
          <w:sz w:val="24"/>
          <w:szCs w:val="24"/>
        </w:rPr>
        <w:t>...</w:t>
      </w:r>
      <w:proofErr w:type="gramEnd"/>
    </w:p>
    <w:p w14:paraId="42F977E4" w14:textId="77777777" w:rsidR="000E12E9" w:rsidRPr="000E12E9" w:rsidRDefault="000E12E9" w:rsidP="00013878">
      <w:pPr>
        <w:autoSpaceDE w:val="0"/>
        <w:autoSpaceDN w:val="0"/>
        <w:adjustRightInd w:val="0"/>
        <w:spacing w:after="0" w:line="240" w:lineRule="auto"/>
        <w:jc w:val="both"/>
        <w:rPr>
          <w:rFonts w:ascii="Times New Roman" w:hAnsi="Times New Roman"/>
          <w:sz w:val="24"/>
          <w:szCs w:val="24"/>
        </w:rPr>
      </w:pPr>
    </w:p>
    <w:p w14:paraId="619B611D" w14:textId="125A217D" w:rsidR="00013878" w:rsidRPr="000E12E9" w:rsidRDefault="00FF4FA6" w:rsidP="00055330">
      <w:pPr>
        <w:pStyle w:val="ab"/>
        <w:numPr>
          <w:ilvl w:val="0"/>
          <w:numId w:val="9"/>
        </w:numPr>
        <w:autoSpaceDE w:val="0"/>
        <w:autoSpaceDN w:val="0"/>
        <w:adjustRightInd w:val="0"/>
        <w:spacing w:after="0" w:line="240" w:lineRule="auto"/>
        <w:jc w:val="both"/>
        <w:rPr>
          <w:rFonts w:ascii="Times New Roman" w:hAnsi="Times New Roman"/>
          <w:sz w:val="24"/>
          <w:szCs w:val="24"/>
        </w:rPr>
      </w:pPr>
      <w:bookmarkStart w:id="27" w:name="_Hlk127727703"/>
      <w:r>
        <w:rPr>
          <w:rFonts w:ascii="Times New Roman" w:hAnsi="Times New Roman"/>
          <w:sz w:val="24"/>
          <w:szCs w:val="24"/>
        </w:rPr>
        <w:t>Суть</w:t>
      </w:r>
      <w:r w:rsidR="004251F7">
        <w:rPr>
          <w:rFonts w:ascii="Times New Roman" w:hAnsi="Times New Roman"/>
          <w:sz w:val="24"/>
          <w:szCs w:val="24"/>
        </w:rPr>
        <w:t xml:space="preserve"> реферального инструмента маркетинга</w:t>
      </w:r>
      <w:r w:rsidR="00013878" w:rsidRPr="000E12E9">
        <w:rPr>
          <w:rFonts w:ascii="Times New Roman" w:hAnsi="Times New Roman"/>
          <w:sz w:val="24"/>
          <w:szCs w:val="24"/>
        </w:rPr>
        <w:t>:</w:t>
      </w:r>
    </w:p>
    <w:p w14:paraId="20E98DA6" w14:textId="4C1B068F"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система бонусов для лояльных покупателей</w:t>
      </w:r>
    </w:p>
    <w:p w14:paraId="3AEBD34D" w14:textId="7894F624"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скидки за рекомендации</w:t>
      </w:r>
    </w:p>
    <w:p w14:paraId="0415FB15" w14:textId="4C676373"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приведи друга и получите скидки</w:t>
      </w:r>
    </w:p>
    <w:p w14:paraId="5A4DFA64" w14:textId="735BE533"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товара по цене 1</w:t>
      </w:r>
    </w:p>
    <w:p w14:paraId="26BC272C" w14:textId="7A12B92A" w:rsidR="00013878" w:rsidRPr="000E12E9" w:rsidRDefault="00FF4FA6" w:rsidP="00055330">
      <w:pPr>
        <w:pStyle w:val="ab"/>
        <w:numPr>
          <w:ilvl w:val="0"/>
          <w:numId w:val="18"/>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покупай больше и твоя скидка увеличится</w:t>
      </w:r>
    </w:p>
    <w:bookmarkEnd w:id="27"/>
    <w:p w14:paraId="7FD6D9D3" w14:textId="77777777" w:rsidR="000E12E9" w:rsidRPr="000E12E9" w:rsidRDefault="000E12E9" w:rsidP="00013878">
      <w:pPr>
        <w:autoSpaceDE w:val="0"/>
        <w:autoSpaceDN w:val="0"/>
        <w:adjustRightInd w:val="0"/>
        <w:spacing w:after="0" w:line="240" w:lineRule="auto"/>
        <w:jc w:val="both"/>
        <w:rPr>
          <w:rFonts w:ascii="Times New Roman" w:hAnsi="Times New Roman"/>
          <w:i/>
          <w:sz w:val="24"/>
          <w:szCs w:val="24"/>
        </w:rPr>
      </w:pPr>
    </w:p>
    <w:p w14:paraId="4CBBE637" w14:textId="06F15221" w:rsidR="00013878" w:rsidRPr="000E12E9" w:rsidRDefault="00346B90" w:rsidP="00055330">
      <w:pPr>
        <w:pStyle w:val="ab"/>
        <w:numPr>
          <w:ilvl w:val="0"/>
          <w:numId w:val="9"/>
        </w:numPr>
        <w:spacing w:after="0" w:line="240" w:lineRule="auto"/>
        <w:jc w:val="both"/>
        <w:rPr>
          <w:rFonts w:ascii="Times New Roman" w:hAnsi="Times New Roman"/>
          <w:sz w:val="24"/>
          <w:szCs w:val="24"/>
        </w:rPr>
      </w:pPr>
      <w:r>
        <w:rPr>
          <w:rFonts w:ascii="Times New Roman" w:hAnsi="Times New Roman"/>
          <w:sz w:val="24"/>
          <w:szCs w:val="24"/>
        </w:rPr>
        <w:t xml:space="preserve">Для чего необходимо постоянно искать новые варианты маркетинговых стратегий, использовать новые инструменты, раскручивать новые </w:t>
      </w:r>
      <w:proofErr w:type="gramStart"/>
      <w:r>
        <w:rPr>
          <w:rFonts w:ascii="Times New Roman" w:hAnsi="Times New Roman"/>
          <w:sz w:val="24"/>
          <w:szCs w:val="24"/>
        </w:rPr>
        <w:t>каналы:...</w:t>
      </w:r>
      <w:proofErr w:type="gramEnd"/>
      <w:r w:rsidRPr="000E12E9">
        <w:rPr>
          <w:rFonts w:ascii="Times New Roman" w:hAnsi="Times New Roman"/>
          <w:sz w:val="24"/>
          <w:szCs w:val="24"/>
        </w:rPr>
        <w:t xml:space="preserve"> </w:t>
      </w:r>
    </w:p>
    <w:p w14:paraId="29F73ACA" w14:textId="0B9E27CE" w:rsidR="00013878" w:rsidRPr="00346B90" w:rsidRDefault="00013878" w:rsidP="00346B90">
      <w:pPr>
        <w:pStyle w:val="ab"/>
        <w:spacing w:after="0" w:line="240" w:lineRule="auto"/>
        <w:jc w:val="both"/>
        <w:rPr>
          <w:rFonts w:ascii="Times New Roman" w:hAnsi="Times New Roman"/>
          <w:sz w:val="24"/>
          <w:szCs w:val="24"/>
        </w:rPr>
      </w:pPr>
    </w:p>
    <w:p w14:paraId="2E8764BC" w14:textId="04D6D9DE" w:rsidR="00013878" w:rsidRPr="00346B90" w:rsidRDefault="00013878" w:rsidP="00346B90">
      <w:pPr>
        <w:spacing w:after="0" w:line="240" w:lineRule="auto"/>
        <w:jc w:val="both"/>
        <w:rPr>
          <w:rFonts w:ascii="Times New Roman" w:hAnsi="Times New Roman"/>
          <w:sz w:val="24"/>
          <w:szCs w:val="24"/>
        </w:rPr>
      </w:pPr>
    </w:p>
    <w:p w14:paraId="1905276B" w14:textId="77777777" w:rsidR="000E12E9" w:rsidRPr="000E12E9" w:rsidRDefault="000E12E9" w:rsidP="000E12E9">
      <w:pPr>
        <w:pStyle w:val="ab"/>
        <w:spacing w:after="0" w:line="240" w:lineRule="auto"/>
        <w:jc w:val="both"/>
        <w:rPr>
          <w:rFonts w:ascii="Times New Roman" w:hAnsi="Times New Roman"/>
          <w:sz w:val="24"/>
          <w:szCs w:val="24"/>
        </w:rPr>
      </w:pPr>
    </w:p>
    <w:p w14:paraId="63254A3B" w14:textId="0F148EA4" w:rsidR="00310C6B" w:rsidRDefault="00C17FAE" w:rsidP="00906B24">
      <w:pPr>
        <w:pStyle w:val="3"/>
        <w:spacing w:before="0" w:line="360" w:lineRule="auto"/>
        <w:ind w:firstLine="709"/>
        <w:rPr>
          <w:rFonts w:ascii="Times New Roman" w:hAnsi="Times New Roman"/>
          <w:bCs w:val="0"/>
          <w:color w:val="auto"/>
          <w:sz w:val="28"/>
          <w:szCs w:val="28"/>
        </w:rPr>
      </w:pPr>
      <w:bookmarkStart w:id="28" w:name="_Toc70975408"/>
      <w:bookmarkStart w:id="29" w:name="_Toc119943891"/>
      <w:r w:rsidRPr="00C2603D">
        <w:rPr>
          <w:rFonts w:ascii="Times New Roman" w:hAnsi="Times New Roman"/>
          <w:bCs w:val="0"/>
          <w:color w:val="auto"/>
          <w:sz w:val="28"/>
          <w:szCs w:val="28"/>
        </w:rPr>
        <w:t>6</w:t>
      </w:r>
      <w:r w:rsidR="00310C6B" w:rsidRPr="00C2603D">
        <w:rPr>
          <w:rFonts w:ascii="Times New Roman" w:hAnsi="Times New Roman"/>
          <w:bCs w:val="0"/>
          <w:color w:val="auto"/>
          <w:sz w:val="28"/>
          <w:szCs w:val="28"/>
        </w:rPr>
        <w:t xml:space="preserve">.2.2. </w:t>
      </w:r>
      <w:bookmarkEnd w:id="28"/>
      <w:r w:rsidR="002B3764">
        <w:rPr>
          <w:rFonts w:ascii="Times New Roman" w:hAnsi="Times New Roman"/>
          <w:bCs w:val="0"/>
          <w:color w:val="auto"/>
          <w:sz w:val="28"/>
          <w:szCs w:val="28"/>
        </w:rPr>
        <w:t>К</w:t>
      </w:r>
      <w:r w:rsidR="00346B90">
        <w:rPr>
          <w:rFonts w:ascii="Times New Roman" w:hAnsi="Times New Roman"/>
          <w:bCs w:val="0"/>
          <w:color w:val="auto"/>
          <w:sz w:val="28"/>
          <w:szCs w:val="28"/>
        </w:rPr>
        <w:t>урсовая проектна</w:t>
      </w:r>
      <w:r w:rsidR="002B3764">
        <w:rPr>
          <w:rFonts w:ascii="Times New Roman" w:hAnsi="Times New Roman"/>
          <w:bCs w:val="0"/>
          <w:color w:val="auto"/>
          <w:sz w:val="28"/>
          <w:szCs w:val="28"/>
        </w:rPr>
        <w:t>я работа</w:t>
      </w:r>
      <w:bookmarkEnd w:id="29"/>
    </w:p>
    <w:p w14:paraId="403C7820" w14:textId="703E43D0" w:rsidR="00CB38C1" w:rsidRPr="00661390" w:rsidRDefault="00346B90" w:rsidP="00E37F7A">
      <w:pPr>
        <w:pStyle w:val="ab"/>
        <w:spacing w:after="0" w:line="360" w:lineRule="auto"/>
        <w:jc w:val="both"/>
        <w:rPr>
          <w:rFonts w:ascii="Times New Roman" w:hAnsi="Times New Roman"/>
          <w:b/>
          <w:sz w:val="28"/>
          <w:szCs w:val="24"/>
        </w:rPr>
      </w:pPr>
      <w:r>
        <w:rPr>
          <w:rFonts w:ascii="Times New Roman" w:hAnsi="Times New Roman"/>
          <w:b/>
          <w:sz w:val="28"/>
          <w:szCs w:val="24"/>
        </w:rPr>
        <w:t xml:space="preserve">Темы </w:t>
      </w:r>
      <w:r w:rsidR="00CB38C1" w:rsidRPr="00661390">
        <w:rPr>
          <w:rFonts w:ascii="Times New Roman" w:hAnsi="Times New Roman"/>
          <w:b/>
          <w:sz w:val="28"/>
          <w:szCs w:val="24"/>
        </w:rPr>
        <w:t xml:space="preserve">для </w:t>
      </w:r>
      <w:r>
        <w:rPr>
          <w:rFonts w:ascii="Times New Roman" w:hAnsi="Times New Roman"/>
          <w:b/>
          <w:sz w:val="28"/>
          <w:szCs w:val="24"/>
        </w:rPr>
        <w:t>курсов</w:t>
      </w:r>
      <w:r w:rsidR="00CB38C1" w:rsidRPr="00661390">
        <w:rPr>
          <w:rFonts w:ascii="Times New Roman" w:hAnsi="Times New Roman"/>
          <w:b/>
          <w:sz w:val="28"/>
          <w:szCs w:val="24"/>
        </w:rPr>
        <w:t xml:space="preserve">ой </w:t>
      </w:r>
      <w:r>
        <w:rPr>
          <w:rFonts w:ascii="Times New Roman" w:hAnsi="Times New Roman"/>
          <w:b/>
          <w:sz w:val="28"/>
          <w:szCs w:val="24"/>
        </w:rPr>
        <w:t xml:space="preserve">проектной </w:t>
      </w:r>
      <w:r w:rsidR="00CB38C1" w:rsidRPr="00661390">
        <w:rPr>
          <w:rFonts w:ascii="Times New Roman" w:hAnsi="Times New Roman"/>
          <w:b/>
          <w:sz w:val="28"/>
          <w:szCs w:val="24"/>
        </w:rPr>
        <w:t>работы:</w:t>
      </w:r>
    </w:p>
    <w:p w14:paraId="6D77C7F8" w14:textId="7CB1D3EB" w:rsidR="00CB38C1" w:rsidRPr="00661390" w:rsidRDefault="00346B90" w:rsidP="00055330">
      <w:pPr>
        <w:pStyle w:val="ab"/>
        <w:numPr>
          <w:ilvl w:val="0"/>
          <w:numId w:val="19"/>
        </w:numPr>
        <w:spacing w:after="0" w:line="360" w:lineRule="auto"/>
        <w:jc w:val="both"/>
        <w:rPr>
          <w:rFonts w:ascii="Times New Roman" w:hAnsi="Times New Roman"/>
          <w:sz w:val="28"/>
          <w:szCs w:val="24"/>
        </w:rPr>
      </w:pPr>
      <w:r w:rsidRPr="00346B90">
        <w:rPr>
          <w:rFonts w:ascii="Times New Roman" w:hAnsi="Times New Roman"/>
          <w:sz w:val="28"/>
          <w:szCs w:val="24"/>
        </w:rPr>
        <w:t xml:space="preserve">Анализ потребительских предпочтений на рынке </w:t>
      </w:r>
      <w:r>
        <w:rPr>
          <w:rFonts w:ascii="Times New Roman" w:hAnsi="Times New Roman"/>
          <w:sz w:val="28"/>
          <w:szCs w:val="24"/>
        </w:rPr>
        <w:t>спортивных услуг</w:t>
      </w:r>
      <w:r w:rsidRPr="00346B90">
        <w:rPr>
          <w:rFonts w:ascii="Times New Roman" w:hAnsi="Times New Roman"/>
          <w:sz w:val="28"/>
          <w:szCs w:val="24"/>
        </w:rPr>
        <w:t xml:space="preserve"> и разработка продукта </w:t>
      </w:r>
      <w:r w:rsidR="001707A5">
        <w:rPr>
          <w:rFonts w:ascii="Times New Roman" w:hAnsi="Times New Roman"/>
          <w:sz w:val="28"/>
          <w:szCs w:val="24"/>
        </w:rPr>
        <w:t xml:space="preserve">«…»  </w:t>
      </w:r>
      <w:r w:rsidRPr="00346B90">
        <w:rPr>
          <w:rFonts w:ascii="Times New Roman" w:hAnsi="Times New Roman"/>
          <w:sz w:val="28"/>
          <w:szCs w:val="24"/>
        </w:rPr>
        <w:t xml:space="preserve"> новыми свойствами.</w:t>
      </w:r>
    </w:p>
    <w:p w14:paraId="273F71B4" w14:textId="67A5D537" w:rsidR="00CB38C1" w:rsidRPr="00661390" w:rsidRDefault="00346B90" w:rsidP="00055330">
      <w:pPr>
        <w:pStyle w:val="ab"/>
        <w:numPr>
          <w:ilvl w:val="0"/>
          <w:numId w:val="19"/>
        </w:numPr>
        <w:spacing w:after="0" w:line="360" w:lineRule="auto"/>
        <w:jc w:val="both"/>
        <w:rPr>
          <w:rFonts w:ascii="Times New Roman" w:hAnsi="Times New Roman"/>
          <w:sz w:val="28"/>
          <w:szCs w:val="24"/>
        </w:rPr>
      </w:pPr>
      <w:r>
        <w:rPr>
          <w:rFonts w:ascii="Times New Roman" w:hAnsi="Times New Roman"/>
          <w:sz w:val="28"/>
          <w:szCs w:val="24"/>
        </w:rPr>
        <w:t>Комплексный анализ рынка спортивных услуг и разработка маркетинговой стратегии выхода нового продукта</w:t>
      </w:r>
      <w:r w:rsidR="00CB38C1" w:rsidRPr="00661390">
        <w:rPr>
          <w:rFonts w:ascii="Times New Roman" w:hAnsi="Times New Roman"/>
          <w:sz w:val="28"/>
          <w:szCs w:val="24"/>
        </w:rPr>
        <w:t>.</w:t>
      </w:r>
    </w:p>
    <w:p w14:paraId="4E90EE35" w14:textId="1AE6A233" w:rsidR="00091A24" w:rsidRPr="00A62475" w:rsidRDefault="00346B90" w:rsidP="00E37F7A">
      <w:pPr>
        <w:pStyle w:val="ab"/>
        <w:numPr>
          <w:ilvl w:val="0"/>
          <w:numId w:val="19"/>
        </w:numPr>
        <w:spacing w:after="0" w:line="360" w:lineRule="auto"/>
        <w:jc w:val="both"/>
        <w:rPr>
          <w:rFonts w:ascii="Times New Roman" w:hAnsi="Times New Roman"/>
          <w:sz w:val="28"/>
          <w:szCs w:val="24"/>
        </w:rPr>
      </w:pPr>
      <w:r>
        <w:rPr>
          <w:rFonts w:ascii="Times New Roman" w:hAnsi="Times New Roman"/>
          <w:sz w:val="28"/>
          <w:szCs w:val="24"/>
        </w:rPr>
        <w:t>Оценка конкурентной среды на рынке спортивных услуг и разработка комплекса мер по минимизации рисков</w:t>
      </w:r>
    </w:p>
    <w:p w14:paraId="0B5DE4D4" w14:textId="4875C0C8" w:rsidR="00A62475" w:rsidRPr="00A62475" w:rsidRDefault="00A62475" w:rsidP="00A62475">
      <w:pPr>
        <w:pStyle w:val="afff"/>
        <w:spacing w:line="360" w:lineRule="auto"/>
        <w:rPr>
          <w:sz w:val="28"/>
          <w:szCs w:val="24"/>
        </w:rPr>
      </w:pPr>
      <w:bookmarkStart w:id="30" w:name="_Toc70975410"/>
      <w:r>
        <w:rPr>
          <w:sz w:val="28"/>
          <w:szCs w:val="24"/>
        </w:rPr>
        <w:t>Курсовой проект</w:t>
      </w:r>
      <w:r w:rsidRPr="00A62475">
        <w:rPr>
          <w:sz w:val="28"/>
          <w:szCs w:val="24"/>
        </w:rPr>
        <w:t xml:space="preserve"> предусматривает выбор конкретного спортивного события и разработку проекта его реализации.  Студенту необходимо последовательно выполнить следующие задания:</w:t>
      </w:r>
    </w:p>
    <w:p w14:paraId="2C2050B0" w14:textId="77777777" w:rsidR="00A62475" w:rsidRPr="00A62475" w:rsidRDefault="00A62475" w:rsidP="00A62475">
      <w:pPr>
        <w:pStyle w:val="afff"/>
        <w:spacing w:line="360" w:lineRule="auto"/>
        <w:rPr>
          <w:sz w:val="28"/>
          <w:szCs w:val="24"/>
        </w:rPr>
      </w:pPr>
      <w:r w:rsidRPr="00A62475">
        <w:rPr>
          <w:sz w:val="28"/>
          <w:szCs w:val="24"/>
        </w:rPr>
        <w:lastRenderedPageBreak/>
        <w:t>1.</w:t>
      </w:r>
      <w:r w:rsidRPr="00A62475">
        <w:rPr>
          <w:sz w:val="28"/>
          <w:szCs w:val="24"/>
        </w:rPr>
        <w:tab/>
        <w:t>Описать цель проекта по организации конкретного спортивного события и дать его общую характеристику.</w:t>
      </w:r>
    </w:p>
    <w:p w14:paraId="6EC44833" w14:textId="77777777" w:rsidR="00A62475" w:rsidRPr="00A62475" w:rsidRDefault="00A62475" w:rsidP="00A62475">
      <w:pPr>
        <w:pStyle w:val="afff"/>
        <w:spacing w:line="360" w:lineRule="auto"/>
        <w:rPr>
          <w:sz w:val="28"/>
          <w:szCs w:val="24"/>
        </w:rPr>
      </w:pPr>
      <w:r w:rsidRPr="00A62475">
        <w:rPr>
          <w:sz w:val="28"/>
          <w:szCs w:val="24"/>
        </w:rPr>
        <w:t>2.</w:t>
      </w:r>
      <w:r w:rsidRPr="00A62475">
        <w:rPr>
          <w:sz w:val="28"/>
          <w:szCs w:val="24"/>
        </w:rPr>
        <w:tab/>
        <w:t xml:space="preserve">Определить состав заинтересованных сторон для данного проекта, составить реестр </w:t>
      </w:r>
      <w:proofErr w:type="spellStart"/>
      <w:r w:rsidRPr="00A62475">
        <w:rPr>
          <w:sz w:val="28"/>
          <w:szCs w:val="24"/>
        </w:rPr>
        <w:t>стейкхолдеров</w:t>
      </w:r>
      <w:proofErr w:type="spellEnd"/>
      <w:r w:rsidRPr="00A62475">
        <w:rPr>
          <w:sz w:val="28"/>
          <w:szCs w:val="24"/>
        </w:rPr>
        <w:t xml:space="preserve">. Определить уровень их влияния на проект и разработать стратегию взаимодействия с каждой группой </w:t>
      </w:r>
      <w:proofErr w:type="spellStart"/>
      <w:r w:rsidRPr="00A62475">
        <w:rPr>
          <w:sz w:val="28"/>
          <w:szCs w:val="24"/>
        </w:rPr>
        <w:t>стейкхолдеров</w:t>
      </w:r>
      <w:proofErr w:type="spellEnd"/>
      <w:r w:rsidRPr="00A62475">
        <w:rPr>
          <w:sz w:val="28"/>
          <w:szCs w:val="24"/>
        </w:rPr>
        <w:t xml:space="preserve">. </w:t>
      </w:r>
    </w:p>
    <w:p w14:paraId="7B12CBAD" w14:textId="77777777" w:rsidR="00A62475" w:rsidRPr="00A62475" w:rsidRDefault="00A62475" w:rsidP="00A62475">
      <w:pPr>
        <w:pStyle w:val="afff"/>
        <w:spacing w:line="360" w:lineRule="auto"/>
        <w:rPr>
          <w:sz w:val="28"/>
          <w:szCs w:val="24"/>
        </w:rPr>
      </w:pPr>
      <w:r w:rsidRPr="00A62475">
        <w:rPr>
          <w:sz w:val="28"/>
          <w:szCs w:val="24"/>
        </w:rPr>
        <w:t>3.</w:t>
      </w:r>
      <w:r w:rsidRPr="00A62475">
        <w:rPr>
          <w:sz w:val="28"/>
          <w:szCs w:val="24"/>
        </w:rPr>
        <w:tab/>
        <w:t xml:space="preserve">Составить иерархическую структуру работ проекта, определить последовательность и продолжительность в нем каждой работы. Оценить общую продолжительность проекта спортивного события. </w:t>
      </w:r>
    </w:p>
    <w:p w14:paraId="1B1CB57E" w14:textId="77777777" w:rsidR="00A62475" w:rsidRPr="00A62475" w:rsidRDefault="00A62475" w:rsidP="00A62475">
      <w:pPr>
        <w:pStyle w:val="afff"/>
        <w:spacing w:line="360" w:lineRule="auto"/>
        <w:rPr>
          <w:sz w:val="28"/>
          <w:szCs w:val="24"/>
        </w:rPr>
      </w:pPr>
      <w:r w:rsidRPr="00A62475">
        <w:rPr>
          <w:sz w:val="28"/>
          <w:szCs w:val="24"/>
        </w:rPr>
        <w:t>4.</w:t>
      </w:r>
      <w:r w:rsidRPr="00A62475">
        <w:rPr>
          <w:sz w:val="28"/>
          <w:szCs w:val="24"/>
        </w:rPr>
        <w:tab/>
        <w:t>Определить состав необходимых ресурсов для реализации данного проекта. Описать состав проектной команды и составить матрицу ответственности (матрицу RACI).</w:t>
      </w:r>
    </w:p>
    <w:p w14:paraId="376B702D" w14:textId="77777777" w:rsidR="00A62475" w:rsidRPr="00A62475" w:rsidRDefault="00A62475" w:rsidP="00A62475">
      <w:pPr>
        <w:pStyle w:val="afff"/>
        <w:spacing w:line="360" w:lineRule="auto"/>
        <w:rPr>
          <w:sz w:val="28"/>
          <w:szCs w:val="24"/>
        </w:rPr>
      </w:pPr>
      <w:r w:rsidRPr="00A62475">
        <w:rPr>
          <w:sz w:val="28"/>
          <w:szCs w:val="24"/>
        </w:rPr>
        <w:t>5.</w:t>
      </w:r>
      <w:r w:rsidRPr="00A62475">
        <w:rPr>
          <w:sz w:val="28"/>
          <w:szCs w:val="24"/>
        </w:rPr>
        <w:tab/>
        <w:t>Определить источники финансирования проекта, структуру расходов и составить бюджет проекта.</w:t>
      </w:r>
    </w:p>
    <w:p w14:paraId="2FBB3A2D" w14:textId="23556963" w:rsidR="00A62475" w:rsidRPr="00A62475" w:rsidRDefault="00A62475" w:rsidP="00A62475">
      <w:pPr>
        <w:pStyle w:val="afff"/>
        <w:spacing w:line="360" w:lineRule="auto"/>
        <w:rPr>
          <w:sz w:val="28"/>
          <w:szCs w:val="24"/>
        </w:rPr>
      </w:pPr>
      <w:r w:rsidRPr="00A62475">
        <w:rPr>
          <w:sz w:val="28"/>
          <w:szCs w:val="24"/>
        </w:rPr>
        <w:t>6.</w:t>
      </w:r>
      <w:r w:rsidRPr="00A62475">
        <w:rPr>
          <w:sz w:val="28"/>
          <w:szCs w:val="24"/>
        </w:rPr>
        <w:tab/>
        <w:t>Провести идентификацию рисков для данного проекта, составить реестр рисков и разработать программу снижения рисков.</w:t>
      </w:r>
    </w:p>
    <w:p w14:paraId="7E7578BC" w14:textId="4F47747A" w:rsidR="00CB38C1" w:rsidRPr="00A62475" w:rsidRDefault="00A62475" w:rsidP="007924A8">
      <w:pPr>
        <w:pStyle w:val="afff"/>
        <w:spacing w:line="360" w:lineRule="auto"/>
        <w:rPr>
          <w:sz w:val="28"/>
          <w:szCs w:val="24"/>
        </w:rPr>
      </w:pPr>
      <w:r>
        <w:rPr>
          <w:sz w:val="28"/>
          <w:szCs w:val="24"/>
        </w:rPr>
        <w:t>Курсовой проект</w:t>
      </w:r>
      <w:r w:rsidRPr="00A62475">
        <w:rPr>
          <w:sz w:val="28"/>
          <w:szCs w:val="24"/>
        </w:rPr>
        <w:t xml:space="preserve"> студенты выполняют в сроки, предусмотренные учебным планом. Объем </w:t>
      </w:r>
      <w:r>
        <w:rPr>
          <w:sz w:val="28"/>
          <w:szCs w:val="24"/>
        </w:rPr>
        <w:t>курсового проекта</w:t>
      </w:r>
      <w:r w:rsidRPr="00A62475">
        <w:rPr>
          <w:sz w:val="28"/>
          <w:szCs w:val="24"/>
        </w:rPr>
        <w:t xml:space="preserve"> не может превышать </w:t>
      </w:r>
      <w:r w:rsidR="007924A8">
        <w:rPr>
          <w:sz w:val="28"/>
          <w:szCs w:val="24"/>
        </w:rPr>
        <w:t>4</w:t>
      </w:r>
      <w:r w:rsidRPr="00A62475">
        <w:rPr>
          <w:sz w:val="28"/>
          <w:szCs w:val="24"/>
        </w:rPr>
        <w:t>0 страниц.</w:t>
      </w:r>
      <w:r w:rsidR="007924A8">
        <w:rPr>
          <w:sz w:val="28"/>
          <w:szCs w:val="24"/>
        </w:rPr>
        <w:t xml:space="preserve"> </w:t>
      </w:r>
      <w:r w:rsidRPr="00A62475">
        <w:rPr>
          <w:sz w:val="28"/>
          <w:szCs w:val="24"/>
        </w:rPr>
        <w:t xml:space="preserve">Работа выполняется на компьютере. Набор текста осуществляется шрифтом </w:t>
      </w:r>
      <w:proofErr w:type="spellStart"/>
      <w:r w:rsidRPr="00A62475">
        <w:rPr>
          <w:sz w:val="28"/>
          <w:szCs w:val="24"/>
        </w:rPr>
        <w:t>Times</w:t>
      </w:r>
      <w:proofErr w:type="spellEnd"/>
      <w:r w:rsidRPr="00A62475">
        <w:rPr>
          <w:sz w:val="28"/>
          <w:szCs w:val="24"/>
        </w:rPr>
        <w:t xml:space="preserve"> </w:t>
      </w:r>
      <w:proofErr w:type="spellStart"/>
      <w:r w:rsidRPr="00A62475">
        <w:rPr>
          <w:sz w:val="28"/>
          <w:szCs w:val="24"/>
        </w:rPr>
        <w:t>New</w:t>
      </w:r>
      <w:proofErr w:type="spellEnd"/>
      <w:r w:rsidRPr="00A62475">
        <w:rPr>
          <w:sz w:val="28"/>
          <w:szCs w:val="24"/>
        </w:rPr>
        <w:t xml:space="preserve"> </w:t>
      </w:r>
      <w:proofErr w:type="spellStart"/>
      <w:r w:rsidRPr="00A62475">
        <w:rPr>
          <w:sz w:val="28"/>
          <w:szCs w:val="24"/>
        </w:rPr>
        <w:t>Roman</w:t>
      </w:r>
      <w:proofErr w:type="spellEnd"/>
      <w:r w:rsidRPr="00A62475">
        <w:rPr>
          <w:sz w:val="28"/>
          <w:szCs w:val="24"/>
        </w:rPr>
        <w:t>, 14 через 1,5 интервала на стандартных листах белой бумаги формата А4 размером 297х210 мм. Поля: верхнее, нижнее – 20 мм., правое – 15 мм., левое – 25 мм. Выравнивание текста – по ширине, абзацный отступ – 1,25 см. Страницы должны быть пронумерованы.</w:t>
      </w:r>
    </w:p>
    <w:bookmarkEnd w:id="30"/>
    <w:p w14:paraId="782463CD" w14:textId="77777777" w:rsidR="00661390" w:rsidRPr="004B2023" w:rsidRDefault="00661390" w:rsidP="00661390">
      <w:pPr>
        <w:spacing w:after="0" w:line="360" w:lineRule="auto"/>
        <w:ind w:firstLine="709"/>
        <w:jc w:val="both"/>
        <w:rPr>
          <w:rFonts w:ascii="Times New Roman" w:hAnsi="Times New Roman"/>
          <w:sz w:val="28"/>
          <w:szCs w:val="28"/>
        </w:rPr>
      </w:pPr>
      <w:r w:rsidRPr="004B2023">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F54F08B" w14:textId="77777777" w:rsidR="001E2FBD" w:rsidRPr="00661390" w:rsidRDefault="001E2FBD" w:rsidP="001E2FBD">
      <w:pPr>
        <w:rPr>
          <w:sz w:val="8"/>
        </w:rPr>
      </w:pP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31" w:name="_Toc119943894"/>
      <w:bookmarkStart w:id="32"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w:t>
      </w:r>
      <w:r w:rsidRPr="00645A27">
        <w:rPr>
          <w:rFonts w:ascii="Times New Roman" w:hAnsi="Times New Roman" w:cs="Times New Roman"/>
          <w:sz w:val="28"/>
          <w:szCs w:val="28"/>
        </w:rPr>
        <w:lastRenderedPageBreak/>
        <w:t xml:space="preserve">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31"/>
      <w:r w:rsidRPr="00645A27">
        <w:rPr>
          <w:rFonts w:ascii="Times New Roman" w:hAnsi="Times New Roman" w:cs="Times New Roman"/>
          <w:sz w:val="28"/>
          <w:szCs w:val="28"/>
        </w:rPr>
        <w:t xml:space="preserve"> </w:t>
      </w:r>
      <w:bookmarkEnd w:id="32"/>
    </w:p>
    <w:p w14:paraId="5D1240CC" w14:textId="01BE20F5" w:rsidR="00C220F5" w:rsidRDefault="00A112AE" w:rsidP="00292EB1">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95392C">
        <w:rPr>
          <w:rFonts w:ascii="Times New Roman" w:hAnsi="Times New Roman"/>
          <w:iCs/>
          <w:color w:val="000000"/>
          <w:spacing w:val="-4"/>
          <w:sz w:val="28"/>
          <w:szCs w:val="28"/>
        </w:rPr>
        <w:t>«</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5392C">
        <w:rPr>
          <w:rFonts w:ascii="Times New Roman" w:hAnsi="Times New Roman"/>
          <w:iCs/>
          <w:color w:val="000000"/>
          <w:spacing w:val="-4"/>
          <w:sz w:val="28"/>
          <w:szCs w:val="28"/>
        </w:rPr>
        <w:t>»</w:t>
      </w:r>
      <w:r w:rsidR="0046260E">
        <w:rPr>
          <w:rFonts w:ascii="Times New Roman" w:hAnsi="Times New Roman"/>
          <w:iCs/>
          <w:color w:val="000000"/>
          <w:spacing w:val="-4"/>
          <w:sz w:val="28"/>
          <w:szCs w:val="28"/>
        </w:rPr>
        <w:t>.</w:t>
      </w:r>
    </w:p>
    <w:p w14:paraId="0FD6ACC4" w14:textId="25B2F280" w:rsidR="00873979" w:rsidRPr="00982141" w:rsidRDefault="00537F83" w:rsidP="00873979">
      <w:pPr>
        <w:spacing w:after="0" w:line="360" w:lineRule="auto"/>
        <w:ind w:firstLine="709"/>
        <w:jc w:val="right"/>
        <w:rPr>
          <w:rFonts w:ascii="Times New Roman" w:hAnsi="Times New Roman"/>
          <w:iCs/>
          <w:color w:val="000000"/>
          <w:spacing w:val="-4"/>
          <w:sz w:val="24"/>
          <w:szCs w:val="24"/>
        </w:rPr>
      </w:pPr>
      <w:r>
        <w:rPr>
          <w:rFonts w:ascii="Times New Roman" w:hAnsi="Times New Roman"/>
          <w:iCs/>
          <w:color w:val="000000"/>
          <w:spacing w:val="-4"/>
          <w:sz w:val="24"/>
          <w:szCs w:val="24"/>
        </w:rPr>
        <w:t>Таблица 5</w:t>
      </w:r>
    </w:p>
    <w:tbl>
      <w:tblPr>
        <w:tblStyle w:val="af4"/>
        <w:tblW w:w="0" w:type="auto"/>
        <w:jc w:val="center"/>
        <w:tblLook w:val="04A0" w:firstRow="1" w:lastRow="0" w:firstColumn="1" w:lastColumn="0" w:noHBand="0" w:noVBand="1"/>
      </w:tblPr>
      <w:tblGrid>
        <w:gridCol w:w="1906"/>
        <w:gridCol w:w="2238"/>
        <w:gridCol w:w="2098"/>
        <w:gridCol w:w="3670"/>
      </w:tblGrid>
      <w:tr w:rsidR="008C4C14" w:rsidRPr="001E2FBD" w14:paraId="423C3476" w14:textId="77777777" w:rsidTr="00D06726">
        <w:trPr>
          <w:jc w:val="center"/>
        </w:trPr>
        <w:tc>
          <w:tcPr>
            <w:tcW w:w="1906" w:type="dxa"/>
          </w:tcPr>
          <w:p w14:paraId="23CFE6A3"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Наименование компетенции</w:t>
            </w:r>
          </w:p>
        </w:tc>
        <w:tc>
          <w:tcPr>
            <w:tcW w:w="2238" w:type="dxa"/>
          </w:tcPr>
          <w:p w14:paraId="79CFB040"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Наименование  индикаторов достижения компетенции</w:t>
            </w:r>
          </w:p>
        </w:tc>
        <w:tc>
          <w:tcPr>
            <w:tcW w:w="2098" w:type="dxa"/>
          </w:tcPr>
          <w:p w14:paraId="2FA98F49" w14:textId="77777777" w:rsidR="00873979" w:rsidRPr="001E2FBD" w:rsidRDefault="00873979" w:rsidP="001E2FBD">
            <w:pPr>
              <w:spacing w:after="0" w:line="240" w:lineRule="auto"/>
              <w:jc w:val="both"/>
              <w:rPr>
                <w:rFonts w:ascii="Times New Roman" w:hAnsi="Times New Roman"/>
                <w:b/>
              </w:rPr>
            </w:pPr>
            <w:r w:rsidRPr="001E2FBD">
              <w:rPr>
                <w:rFonts w:ascii="Times New Roman" w:hAnsi="Times New Roman"/>
                <w:b/>
              </w:rPr>
              <w:t>Результаты обучения (умения и знания), соотнесенные с индикаторами достижения компетенции</w:t>
            </w:r>
          </w:p>
        </w:tc>
        <w:tc>
          <w:tcPr>
            <w:tcW w:w="3670" w:type="dxa"/>
          </w:tcPr>
          <w:p w14:paraId="16EAA157" w14:textId="77777777" w:rsidR="00873979" w:rsidRPr="001E2FBD" w:rsidRDefault="00873979" w:rsidP="004E4276">
            <w:pPr>
              <w:spacing w:after="0" w:line="240" w:lineRule="auto"/>
              <w:jc w:val="center"/>
              <w:rPr>
                <w:rFonts w:ascii="Times New Roman" w:hAnsi="Times New Roman"/>
                <w:b/>
              </w:rPr>
            </w:pPr>
            <w:r w:rsidRPr="001E2FBD">
              <w:rPr>
                <w:rFonts w:ascii="Times New Roman" w:hAnsi="Times New Roman"/>
                <w:b/>
              </w:rPr>
              <w:t>Типовые контрольные задания</w:t>
            </w:r>
          </w:p>
        </w:tc>
      </w:tr>
      <w:tr w:rsidR="003E6D70" w:rsidRPr="001E2FBD" w14:paraId="52CFEDE7" w14:textId="77777777" w:rsidTr="00D06726">
        <w:trPr>
          <w:jc w:val="center"/>
        </w:trPr>
        <w:tc>
          <w:tcPr>
            <w:tcW w:w="1906" w:type="dxa"/>
          </w:tcPr>
          <w:p w14:paraId="2845B8AE" w14:textId="6B2C357F" w:rsidR="003E6D70" w:rsidRPr="003C19D7" w:rsidRDefault="003E6D70" w:rsidP="003E6D70">
            <w:pPr>
              <w:spacing w:after="0" w:line="240" w:lineRule="auto"/>
              <w:jc w:val="both"/>
              <w:rPr>
                <w:rFonts w:ascii="Times New Roman" w:eastAsia="Times New Roman" w:hAnsi="Times New Roman"/>
                <w:b/>
                <w:noProof/>
                <w:u w:val="single"/>
                <w:lang w:eastAsia="ru-RU"/>
              </w:rPr>
            </w:pPr>
            <w:r w:rsidRPr="003C19D7">
              <w:rPr>
                <w:rFonts w:ascii="Times New Roman" w:eastAsia="Times New Roman" w:hAnsi="Times New Roman"/>
                <w:b/>
                <w:noProof/>
                <w:u w:val="single"/>
                <w:lang w:eastAsia="ru-RU"/>
              </w:rPr>
              <w:t>ПКП-3</w:t>
            </w:r>
          </w:p>
          <w:p w14:paraId="72CA6912" w14:textId="18991220" w:rsidR="003E6D70" w:rsidRPr="003C19D7" w:rsidRDefault="003E6D70" w:rsidP="003E6D70">
            <w:pPr>
              <w:spacing w:after="0" w:line="240" w:lineRule="auto"/>
              <w:rPr>
                <w:rFonts w:ascii="Times New Roman" w:hAnsi="Times New Roman"/>
              </w:rPr>
            </w:pPr>
            <w:r w:rsidRPr="003C19D7">
              <w:rPr>
                <w:rFonts w:ascii="Times New Roman" w:eastAsiaTheme="minorHAnsi" w:hAnsi="Times New Roman"/>
                <w:sz w:val="24"/>
                <w:szCs w:val="24"/>
              </w:rPr>
              <w:t>Способность осуществлять руководство содержанием, сроками реализации проектов и оценивать затраты по организации, ресурсному обеспечению спортивной деятельности.</w:t>
            </w:r>
          </w:p>
        </w:tc>
        <w:tc>
          <w:tcPr>
            <w:tcW w:w="2238" w:type="dxa"/>
          </w:tcPr>
          <w:p w14:paraId="6BA86DD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l. Участвует в процессе планирования и реализации спортивных событий.</w:t>
            </w:r>
          </w:p>
          <w:p w14:paraId="378B8DE7"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FCFAFDB"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5D9A55B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04D698A9"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7AB3CB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F44666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E1A8E2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1BCB9814"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C95F60E"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2B22979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91F6FC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610D86C"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7F4B95F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11C583A5"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158131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0AE1B533"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2EF7516F"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60FBDB60"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391BD9BA" w14:textId="77777777" w:rsidR="003E6D70" w:rsidRPr="003C19D7" w:rsidRDefault="003E6D70" w:rsidP="003E6D70">
            <w:pPr>
              <w:pStyle w:val="a7"/>
              <w:shd w:val="clear" w:color="auto" w:fill="FFFFFF"/>
              <w:spacing w:before="0" w:beforeAutospacing="0" w:after="0" w:afterAutospacing="0"/>
              <w:contextualSpacing/>
              <w:rPr>
                <w:rFonts w:eastAsia="Calibri"/>
                <w:bCs/>
                <w:lang w:eastAsia="en-US"/>
              </w:rPr>
            </w:pPr>
          </w:p>
          <w:p w14:paraId="5A2DD32B" w14:textId="084B0475" w:rsidR="003E6D70" w:rsidRPr="003C19D7" w:rsidRDefault="003E6D70" w:rsidP="003E6D70">
            <w:pPr>
              <w:pStyle w:val="a7"/>
              <w:shd w:val="clear" w:color="auto" w:fill="FFFFFF"/>
              <w:spacing w:before="0" w:beforeAutospacing="0" w:after="0" w:afterAutospacing="0"/>
              <w:contextualSpacing/>
              <w:rPr>
                <w:bCs/>
                <w:noProof/>
                <w:sz w:val="22"/>
                <w:szCs w:val="22"/>
              </w:rPr>
            </w:pPr>
          </w:p>
        </w:tc>
        <w:tc>
          <w:tcPr>
            <w:tcW w:w="2098" w:type="dxa"/>
          </w:tcPr>
          <w:p w14:paraId="0C3AFB33"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4DC39DA2"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и инструменты маркетингового и </w:t>
            </w:r>
            <w:proofErr w:type="spellStart"/>
            <w:r w:rsidRPr="008A193B">
              <w:rPr>
                <w:rFonts w:ascii="Times New Roman" w:hAnsi="Times New Roman"/>
                <w:bCs/>
                <w:sz w:val="24"/>
                <w:szCs w:val="24"/>
              </w:rPr>
              <w:t>стратегичекого</w:t>
            </w:r>
            <w:proofErr w:type="spellEnd"/>
            <w:r w:rsidRPr="008A193B">
              <w:rPr>
                <w:rFonts w:ascii="Times New Roman" w:hAnsi="Times New Roman"/>
                <w:bCs/>
                <w:sz w:val="24"/>
                <w:szCs w:val="24"/>
              </w:rPr>
              <w:t xml:space="preserve"> анализа, области применения</w:t>
            </w:r>
          </w:p>
          <w:p w14:paraId="64831BFA"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14D534A4"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Правильно применять инструментарий для проведения маркетингового анализа; уметь собирать и интерпретировать данные</w:t>
            </w:r>
          </w:p>
          <w:p w14:paraId="525143DB" w14:textId="77777777" w:rsidR="003E6D70" w:rsidRPr="008A193B" w:rsidRDefault="003E6D70" w:rsidP="003E6D70">
            <w:pPr>
              <w:spacing w:after="0" w:line="240" w:lineRule="auto"/>
              <w:rPr>
                <w:rFonts w:ascii="Times New Roman" w:hAnsi="Times New Roman"/>
                <w:bCs/>
                <w:sz w:val="24"/>
                <w:szCs w:val="24"/>
              </w:rPr>
            </w:pPr>
          </w:p>
          <w:p w14:paraId="309C0C06" w14:textId="11A807DD" w:rsidR="003E6D70" w:rsidRPr="008A193B" w:rsidRDefault="003E6D70" w:rsidP="003E6D70">
            <w:pPr>
              <w:spacing w:after="0" w:line="240" w:lineRule="auto"/>
              <w:rPr>
                <w:rFonts w:ascii="Times New Roman" w:hAnsi="Times New Roman"/>
                <w:bCs/>
                <w:sz w:val="24"/>
                <w:szCs w:val="24"/>
              </w:rPr>
            </w:pPr>
          </w:p>
          <w:p w14:paraId="4A9431B6" w14:textId="6A424AC3" w:rsidR="003E6D70" w:rsidRPr="00292EB1" w:rsidRDefault="003E6D70" w:rsidP="003E6D70">
            <w:pPr>
              <w:spacing w:after="0" w:line="240" w:lineRule="auto"/>
              <w:rPr>
                <w:rFonts w:ascii="Times New Roman" w:hAnsi="Times New Roman"/>
                <w:bCs/>
                <w:sz w:val="24"/>
                <w:szCs w:val="24"/>
              </w:rPr>
            </w:pPr>
          </w:p>
        </w:tc>
        <w:tc>
          <w:tcPr>
            <w:tcW w:w="3670" w:type="dxa"/>
          </w:tcPr>
          <w:p w14:paraId="3243F559" w14:textId="77777777" w:rsidR="003E6D70" w:rsidRPr="00193117" w:rsidRDefault="003E6D70" w:rsidP="003E6D70">
            <w:pPr>
              <w:tabs>
                <w:tab w:val="left" w:pos="8789"/>
              </w:tabs>
              <w:spacing w:after="0" w:line="240" w:lineRule="auto"/>
              <w:jc w:val="center"/>
              <w:rPr>
                <w:rFonts w:ascii="Times New Roman" w:hAnsi="Times New Roman"/>
                <w:b/>
              </w:rPr>
            </w:pPr>
            <w:r w:rsidRPr="00193117">
              <w:rPr>
                <w:rFonts w:ascii="Times New Roman" w:hAnsi="Times New Roman"/>
                <w:b/>
              </w:rPr>
              <w:t>Задание 1</w:t>
            </w:r>
          </w:p>
          <w:p w14:paraId="35E9398D" w14:textId="1A4B4BAD" w:rsidR="003E6D70" w:rsidRPr="00400B49" w:rsidRDefault="003E6D70" w:rsidP="003E6D7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Фитнес клуб </w:t>
            </w:r>
            <w:r w:rsidR="0095392C">
              <w:rPr>
                <w:rFonts w:ascii="Times New Roman" w:hAnsi="Times New Roman"/>
                <w:sz w:val="24"/>
                <w:szCs w:val="24"/>
              </w:rPr>
              <w:t>«</w:t>
            </w:r>
            <w:r>
              <w:rPr>
                <w:rFonts w:ascii="Times New Roman" w:hAnsi="Times New Roman"/>
                <w:sz w:val="24"/>
                <w:szCs w:val="24"/>
              </w:rPr>
              <w:t>Красота и здоровье</w:t>
            </w:r>
            <w:r w:rsidR="0095392C">
              <w:rPr>
                <w:rFonts w:ascii="Times New Roman" w:hAnsi="Times New Roman"/>
                <w:sz w:val="24"/>
                <w:szCs w:val="24"/>
              </w:rPr>
              <w:t>»</w:t>
            </w:r>
            <w:r>
              <w:rPr>
                <w:rFonts w:ascii="Times New Roman" w:hAnsi="Times New Roman"/>
                <w:sz w:val="24"/>
                <w:szCs w:val="24"/>
              </w:rPr>
              <w:t xml:space="preserve"> располагается в бизнес центре и стабильно занимает свою нишу – в основном приходят заниматься сотрудники местных компаний после рабочего дня. </w:t>
            </w:r>
            <w:proofErr w:type="gramStart"/>
            <w:r>
              <w:rPr>
                <w:rFonts w:ascii="Times New Roman" w:hAnsi="Times New Roman"/>
                <w:sz w:val="24"/>
                <w:szCs w:val="24"/>
              </w:rPr>
              <w:t>Клуб  планирует</w:t>
            </w:r>
            <w:proofErr w:type="gramEnd"/>
            <w:r>
              <w:rPr>
                <w:rFonts w:ascii="Times New Roman" w:hAnsi="Times New Roman"/>
                <w:sz w:val="24"/>
                <w:szCs w:val="24"/>
              </w:rPr>
              <w:t xml:space="preserve"> расширить свою деятельность и присматривает помещение в спальном районе. Проведите анализ и определите сегмент целевой аудитории для нового комплекса.</w:t>
            </w:r>
          </w:p>
          <w:p w14:paraId="3002B51E" w14:textId="77777777" w:rsidR="003E6D70" w:rsidRPr="00193117" w:rsidRDefault="003E6D70" w:rsidP="003E6D70">
            <w:pPr>
              <w:spacing w:after="0" w:line="240" w:lineRule="auto"/>
              <w:jc w:val="both"/>
              <w:rPr>
                <w:rFonts w:ascii="Times New Roman" w:hAnsi="Times New Roman"/>
              </w:rPr>
            </w:pPr>
          </w:p>
          <w:p w14:paraId="51B1211D" w14:textId="3528059E" w:rsidR="003E6D70" w:rsidRPr="00400B49" w:rsidRDefault="003E6D70" w:rsidP="003E6D70">
            <w:pPr>
              <w:tabs>
                <w:tab w:val="left" w:pos="8789"/>
              </w:tabs>
              <w:spacing w:after="0" w:line="240" w:lineRule="auto"/>
              <w:jc w:val="center"/>
              <w:rPr>
                <w:rFonts w:ascii="Times New Roman" w:hAnsi="Times New Roman"/>
                <w:b/>
              </w:rPr>
            </w:pPr>
            <w:r w:rsidRPr="00193117">
              <w:rPr>
                <w:rFonts w:ascii="Times New Roman" w:hAnsi="Times New Roman"/>
                <w:b/>
              </w:rPr>
              <w:t xml:space="preserve">Задание </w:t>
            </w:r>
            <w:r w:rsidRPr="00400B49">
              <w:rPr>
                <w:rFonts w:ascii="Times New Roman" w:hAnsi="Times New Roman"/>
                <w:b/>
              </w:rPr>
              <w:t>2</w:t>
            </w:r>
          </w:p>
          <w:p w14:paraId="3B269932" w14:textId="33661F44" w:rsidR="003E6D70" w:rsidRPr="00292EB1" w:rsidRDefault="003E6D70" w:rsidP="003E6D7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Основываясь на данных Задания 1, проведите </w:t>
            </w:r>
            <w:r>
              <w:rPr>
                <w:rFonts w:ascii="Times New Roman" w:hAnsi="Times New Roman"/>
                <w:sz w:val="24"/>
                <w:szCs w:val="24"/>
                <w:lang w:val="en-US"/>
              </w:rPr>
              <w:t>SWOT</w:t>
            </w:r>
            <w:r>
              <w:rPr>
                <w:rFonts w:ascii="Times New Roman" w:hAnsi="Times New Roman"/>
                <w:sz w:val="24"/>
                <w:szCs w:val="24"/>
              </w:rPr>
              <w:t xml:space="preserve"> анализ для фитнес клуба </w:t>
            </w:r>
            <w:r w:rsidR="0095392C">
              <w:rPr>
                <w:rFonts w:ascii="Times New Roman" w:hAnsi="Times New Roman"/>
                <w:sz w:val="24"/>
                <w:szCs w:val="24"/>
              </w:rPr>
              <w:t>«</w:t>
            </w:r>
            <w:r>
              <w:rPr>
                <w:rFonts w:ascii="Times New Roman" w:hAnsi="Times New Roman"/>
                <w:sz w:val="24"/>
                <w:szCs w:val="24"/>
              </w:rPr>
              <w:t>Красота и здоровье-2</w:t>
            </w:r>
            <w:r w:rsidR="0095392C">
              <w:rPr>
                <w:rFonts w:ascii="Times New Roman" w:hAnsi="Times New Roman"/>
                <w:sz w:val="24"/>
                <w:szCs w:val="24"/>
              </w:rPr>
              <w:t>»</w:t>
            </w:r>
            <w:r>
              <w:rPr>
                <w:rFonts w:ascii="Times New Roman" w:hAnsi="Times New Roman"/>
                <w:sz w:val="24"/>
                <w:szCs w:val="24"/>
              </w:rPr>
              <w:t>, учитывая, что придется набирать новый персонал, создавать продукт и определять расценки.</w:t>
            </w:r>
          </w:p>
        </w:tc>
      </w:tr>
      <w:tr w:rsidR="003E6D70" w:rsidRPr="001E2FBD" w14:paraId="278F24C2" w14:textId="77777777" w:rsidTr="00D06726">
        <w:trPr>
          <w:jc w:val="center"/>
        </w:trPr>
        <w:tc>
          <w:tcPr>
            <w:tcW w:w="1906" w:type="dxa"/>
          </w:tcPr>
          <w:p w14:paraId="0DE68F7D" w14:textId="1AD89A98" w:rsidR="003E6D70" w:rsidRPr="00193117" w:rsidRDefault="003E6D70" w:rsidP="003E6D70">
            <w:pPr>
              <w:spacing w:after="0" w:line="240" w:lineRule="auto"/>
              <w:jc w:val="both"/>
              <w:rPr>
                <w:rFonts w:ascii="Times New Roman" w:hAnsi="Times New Roman"/>
              </w:rPr>
            </w:pPr>
          </w:p>
        </w:tc>
        <w:tc>
          <w:tcPr>
            <w:tcW w:w="2238" w:type="dxa"/>
          </w:tcPr>
          <w:p w14:paraId="53173AD8" w14:textId="3164EAD8"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sz w:val="22"/>
                <w:szCs w:val="22"/>
                <w:lang w:eastAsia="en-US"/>
              </w:rPr>
              <w:t xml:space="preserve">2. </w:t>
            </w:r>
            <w:r w:rsidRPr="003C19D7">
              <w:rPr>
                <w:rFonts w:eastAsia="Calibri"/>
                <w:bCs/>
                <w:lang w:eastAsia="en-US"/>
              </w:rPr>
              <w:t xml:space="preserve">Проводит мониторинг и оценку эффективности затрат на рекламную деятельность и работу со СМИ </w:t>
            </w:r>
            <w:r w:rsidRPr="003C19D7">
              <w:rPr>
                <w:rFonts w:eastAsia="Calibri"/>
                <w:bCs/>
                <w:lang w:eastAsia="en-US"/>
              </w:rPr>
              <w:lastRenderedPageBreak/>
              <w:t>спортивных клубов.</w:t>
            </w:r>
          </w:p>
          <w:p w14:paraId="611B5658" w14:textId="3D3946B6" w:rsidR="003E6D70" w:rsidRPr="003C19D7" w:rsidRDefault="003E6D70" w:rsidP="003E6D70">
            <w:pPr>
              <w:pStyle w:val="a7"/>
              <w:shd w:val="clear" w:color="auto" w:fill="FFFFFF"/>
              <w:spacing w:before="0" w:beforeAutospacing="0" w:after="0" w:afterAutospacing="0"/>
              <w:contextualSpacing/>
              <w:rPr>
                <w:bCs/>
                <w:noProof/>
                <w:sz w:val="22"/>
                <w:szCs w:val="22"/>
              </w:rPr>
            </w:pPr>
          </w:p>
        </w:tc>
        <w:tc>
          <w:tcPr>
            <w:tcW w:w="2098" w:type="dxa"/>
          </w:tcPr>
          <w:p w14:paraId="2626EB84"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lastRenderedPageBreak/>
              <w:t>Знать:</w:t>
            </w:r>
          </w:p>
          <w:p w14:paraId="3E25DB1B"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w:t>
            </w:r>
            <w:proofErr w:type="spellStart"/>
            <w:r w:rsidRPr="008A193B">
              <w:rPr>
                <w:rFonts w:ascii="Times New Roman" w:hAnsi="Times New Roman"/>
                <w:bCs/>
                <w:sz w:val="24"/>
                <w:szCs w:val="24"/>
              </w:rPr>
              <w:t>стратеического</w:t>
            </w:r>
            <w:proofErr w:type="spellEnd"/>
            <w:r w:rsidRPr="008A193B">
              <w:rPr>
                <w:rFonts w:ascii="Times New Roman" w:hAnsi="Times New Roman"/>
                <w:bCs/>
                <w:sz w:val="24"/>
                <w:szCs w:val="24"/>
              </w:rPr>
              <w:t xml:space="preserve"> анализа, метрики оценки эффективности принятых решений</w:t>
            </w:r>
          </w:p>
          <w:p w14:paraId="4D535E78"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125BFC43"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lastRenderedPageBreak/>
              <w:t>применять и интерпретировать данные анализа и принимать соответствующие управленческие решения</w:t>
            </w:r>
          </w:p>
          <w:p w14:paraId="6532DF24" w14:textId="495B5672" w:rsidR="003E6D70" w:rsidRPr="00292EB1" w:rsidRDefault="003E6D70" w:rsidP="003E6D70">
            <w:pPr>
              <w:spacing w:after="0" w:line="240" w:lineRule="auto"/>
              <w:rPr>
                <w:rFonts w:ascii="Times New Roman" w:hAnsi="Times New Roman"/>
                <w:bCs/>
                <w:sz w:val="24"/>
                <w:szCs w:val="24"/>
              </w:rPr>
            </w:pPr>
          </w:p>
        </w:tc>
        <w:tc>
          <w:tcPr>
            <w:tcW w:w="3670" w:type="dxa"/>
          </w:tcPr>
          <w:p w14:paraId="3129B19A" w14:textId="20A0DF09" w:rsidR="003E6D70" w:rsidRPr="00292EB1" w:rsidRDefault="003E6D70" w:rsidP="003E6D70">
            <w:pPr>
              <w:spacing w:after="0" w:line="240" w:lineRule="auto"/>
              <w:jc w:val="center"/>
              <w:rPr>
                <w:rFonts w:ascii="Times New Roman" w:eastAsia="Times New Roman" w:hAnsi="Times New Roman"/>
                <w:noProof/>
                <w:lang w:eastAsia="ru-RU"/>
              </w:rPr>
            </w:pPr>
            <w:r w:rsidRPr="00193117">
              <w:rPr>
                <w:rFonts w:ascii="Times New Roman" w:eastAsia="Times New Roman" w:hAnsi="Times New Roman"/>
                <w:b/>
                <w:noProof/>
                <w:lang w:eastAsia="ru-RU"/>
              </w:rPr>
              <w:lastRenderedPageBreak/>
              <w:t>Задание 1</w:t>
            </w:r>
          </w:p>
          <w:p w14:paraId="1DCFB847"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 даете объявление о новом спортивном шоу, но видите, что откликов и покупок пока не много. В чем могут быть основные причины:</w:t>
            </w:r>
          </w:p>
          <w:p w14:paraId="44DD455F" w14:textId="77777777" w:rsidR="003752FF" w:rsidRPr="00F072D1"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rPr>
              <w:t>Не грамотно составлено объявление</w:t>
            </w:r>
          </w:p>
          <w:p w14:paraId="77BB3596" w14:textId="77777777"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Переход по ссылке ведет на главную страницу сайта о шоу</w:t>
            </w:r>
          </w:p>
          <w:p w14:paraId="6403A0CB" w14:textId="77777777"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Выбран не верный канал коммуникации</w:t>
            </w:r>
          </w:p>
          <w:p w14:paraId="7A3C7BC3" w14:textId="5DC2C04B" w:rsidR="003752FF" w:rsidRDefault="003752FF" w:rsidP="003752FF">
            <w:pPr>
              <w:pStyle w:val="ab"/>
              <w:numPr>
                <w:ilvl w:val="0"/>
                <w:numId w:val="29"/>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Описание шоу очень подробное и красочное</w:t>
            </w:r>
          </w:p>
          <w:p w14:paraId="7B9CE35D" w14:textId="50F94504" w:rsidR="003752FF" w:rsidRPr="003752FF" w:rsidRDefault="003752FF" w:rsidP="0095392C">
            <w:pPr>
              <w:pStyle w:val="ab"/>
              <w:numPr>
                <w:ilvl w:val="0"/>
                <w:numId w:val="29"/>
              </w:numPr>
              <w:autoSpaceDE w:val="0"/>
              <w:autoSpaceDN w:val="0"/>
              <w:adjustRightInd w:val="0"/>
              <w:spacing w:after="0" w:line="240" w:lineRule="auto"/>
              <w:jc w:val="both"/>
              <w:rPr>
                <w:rFonts w:ascii="Times New Roman" w:hAnsi="Times New Roman"/>
                <w:sz w:val="24"/>
                <w:szCs w:val="24"/>
              </w:rPr>
            </w:pPr>
            <w:r w:rsidRPr="00D06726">
              <w:rPr>
                <w:rFonts w:ascii="Times New Roman" w:hAnsi="Times New Roman"/>
                <w:sz w:val="24"/>
                <w:szCs w:val="24"/>
              </w:rPr>
              <w:t xml:space="preserve"> </w:t>
            </w:r>
            <w:r w:rsidRPr="003752FF">
              <w:rPr>
                <w:rFonts w:ascii="Times New Roman" w:hAnsi="Times New Roman"/>
                <w:sz w:val="24"/>
                <w:szCs w:val="24"/>
              </w:rPr>
              <w:t>Нет скидок на билеты</w:t>
            </w:r>
          </w:p>
          <w:p w14:paraId="2EF08FA0" w14:textId="77777777" w:rsidR="003752FF" w:rsidRDefault="003752FF" w:rsidP="003752FF">
            <w:pPr>
              <w:autoSpaceDE w:val="0"/>
              <w:autoSpaceDN w:val="0"/>
              <w:adjustRightInd w:val="0"/>
              <w:spacing w:after="0" w:line="240" w:lineRule="auto"/>
              <w:jc w:val="both"/>
              <w:rPr>
                <w:rFonts w:ascii="Times New Roman" w:hAnsi="Times New Roman"/>
                <w:color w:val="000000"/>
                <w:sz w:val="24"/>
                <w:szCs w:val="24"/>
                <w:lang w:eastAsia="ru-RU"/>
              </w:rPr>
            </w:pPr>
          </w:p>
          <w:p w14:paraId="45088FAE" w14:textId="2694504F" w:rsidR="003E6D70" w:rsidRDefault="003E6D70" w:rsidP="003E6D70">
            <w:pPr>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623E6A9"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Рассчитайте </w:t>
            </w:r>
            <w:r>
              <w:rPr>
                <w:rFonts w:ascii="Times New Roman" w:hAnsi="Times New Roman"/>
                <w:sz w:val="24"/>
                <w:szCs w:val="24"/>
                <w:lang w:val="en-US"/>
              </w:rPr>
              <w:t>ROMI</w:t>
            </w:r>
            <w:r>
              <w:rPr>
                <w:rFonts w:ascii="Times New Roman" w:hAnsi="Times New Roman"/>
                <w:sz w:val="24"/>
                <w:szCs w:val="24"/>
              </w:rPr>
              <w:t xml:space="preserve"> по формуле, если известно, что рекламу о спортивном празднике вы давали в </w:t>
            </w:r>
            <w:r>
              <w:rPr>
                <w:rFonts w:ascii="Times New Roman" w:hAnsi="Times New Roman"/>
                <w:sz w:val="24"/>
                <w:szCs w:val="24"/>
                <w:lang w:val="en-US"/>
              </w:rPr>
              <w:t>Direct</w:t>
            </w:r>
            <w:r>
              <w:rPr>
                <w:rFonts w:ascii="Times New Roman" w:hAnsi="Times New Roman"/>
                <w:sz w:val="24"/>
                <w:szCs w:val="24"/>
              </w:rPr>
              <w:t>,</w:t>
            </w:r>
            <w:r w:rsidRPr="00F072D1">
              <w:rPr>
                <w:rFonts w:ascii="Times New Roman" w:hAnsi="Times New Roman"/>
                <w:sz w:val="24"/>
                <w:szCs w:val="24"/>
              </w:rPr>
              <w:t xml:space="preserve"> </w:t>
            </w:r>
            <w:proofErr w:type="spellStart"/>
            <w:proofErr w:type="gramStart"/>
            <w:r>
              <w:rPr>
                <w:rFonts w:ascii="Times New Roman" w:hAnsi="Times New Roman"/>
                <w:sz w:val="24"/>
                <w:szCs w:val="24"/>
              </w:rPr>
              <w:t>соц.сетях</w:t>
            </w:r>
            <w:proofErr w:type="spellEnd"/>
            <w:proofErr w:type="gramEnd"/>
            <w:r>
              <w:rPr>
                <w:rFonts w:ascii="Times New Roman" w:hAnsi="Times New Roman"/>
                <w:sz w:val="24"/>
                <w:szCs w:val="24"/>
              </w:rPr>
              <w:t xml:space="preserve"> и напечатали </w:t>
            </w:r>
            <w:proofErr w:type="spellStart"/>
            <w:r>
              <w:rPr>
                <w:rFonts w:ascii="Times New Roman" w:hAnsi="Times New Roman"/>
                <w:sz w:val="24"/>
                <w:szCs w:val="24"/>
              </w:rPr>
              <w:t>флайеры</w:t>
            </w:r>
            <w:proofErr w:type="spellEnd"/>
            <w:r>
              <w:rPr>
                <w:rFonts w:ascii="Times New Roman" w:hAnsi="Times New Roman"/>
                <w:sz w:val="24"/>
                <w:szCs w:val="24"/>
              </w:rPr>
              <w:t>.</w:t>
            </w:r>
          </w:p>
          <w:p w14:paraId="7A54AF04" w14:textId="77777777" w:rsidR="003752FF" w:rsidRDefault="003752FF" w:rsidP="003752F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Соотношение расходов\доходов следующее.</w:t>
            </w:r>
            <w:r>
              <w:rPr>
                <w:rFonts w:ascii="Times New Roman" w:hAnsi="Times New Roman"/>
                <w:sz w:val="24"/>
                <w:szCs w:val="24"/>
              </w:rPr>
              <w:br/>
            </w:r>
            <w:r>
              <w:rPr>
                <w:rFonts w:ascii="Times New Roman" w:hAnsi="Times New Roman"/>
                <w:sz w:val="24"/>
                <w:szCs w:val="24"/>
                <w:lang w:val="en-US"/>
              </w:rPr>
              <w:t>Direct</w:t>
            </w:r>
            <w:r>
              <w:rPr>
                <w:rFonts w:ascii="Times New Roman" w:hAnsi="Times New Roman"/>
                <w:sz w:val="24"/>
                <w:szCs w:val="24"/>
              </w:rPr>
              <w:t>: потрачено 2 500 рублей, куплено билетов на 10 000 рублей.</w:t>
            </w:r>
            <w:r>
              <w:rPr>
                <w:rFonts w:ascii="Times New Roman" w:hAnsi="Times New Roman"/>
                <w:sz w:val="24"/>
                <w:szCs w:val="24"/>
              </w:rPr>
              <w:br/>
            </w:r>
            <w:proofErr w:type="spellStart"/>
            <w:r>
              <w:rPr>
                <w:rFonts w:ascii="Times New Roman" w:hAnsi="Times New Roman"/>
                <w:sz w:val="24"/>
                <w:szCs w:val="24"/>
              </w:rPr>
              <w:t>Соц.сети</w:t>
            </w:r>
            <w:proofErr w:type="spellEnd"/>
            <w:r>
              <w:rPr>
                <w:rFonts w:ascii="Times New Roman" w:hAnsi="Times New Roman"/>
                <w:sz w:val="24"/>
                <w:szCs w:val="24"/>
              </w:rPr>
              <w:t>: на кампанию потрачено 5 000 рублей, билетов зрители приобрели на 8 700 рублей</w:t>
            </w:r>
            <w:r>
              <w:rPr>
                <w:rFonts w:ascii="Times New Roman" w:hAnsi="Times New Roman"/>
                <w:sz w:val="24"/>
                <w:szCs w:val="24"/>
              </w:rPr>
              <w:br/>
              <w:t xml:space="preserve">Печать и распространение </w:t>
            </w:r>
            <w:proofErr w:type="spellStart"/>
            <w:r>
              <w:rPr>
                <w:rFonts w:ascii="Times New Roman" w:hAnsi="Times New Roman"/>
                <w:sz w:val="24"/>
                <w:szCs w:val="24"/>
              </w:rPr>
              <w:t>флайеров</w:t>
            </w:r>
            <w:proofErr w:type="spellEnd"/>
            <w:r>
              <w:rPr>
                <w:rFonts w:ascii="Times New Roman" w:hAnsi="Times New Roman"/>
                <w:sz w:val="24"/>
                <w:szCs w:val="24"/>
              </w:rPr>
              <w:t xml:space="preserve"> обошлось в 4 000 рублей, по промо коду купили билетов на 7 200 рублей.</w:t>
            </w:r>
          </w:p>
          <w:p w14:paraId="22D9BC92" w14:textId="1DCB338D" w:rsidR="003752FF" w:rsidRPr="003752FF" w:rsidRDefault="003752FF" w:rsidP="003C19D7">
            <w:pPr>
              <w:spacing w:after="0" w:line="240" w:lineRule="auto"/>
              <w:rPr>
                <w:rFonts w:ascii="Times New Roman" w:eastAsia="Times New Roman" w:hAnsi="Times New Roman"/>
                <w:bCs/>
                <w:noProof/>
                <w:lang w:eastAsia="ru-RU"/>
              </w:rPr>
            </w:pPr>
            <w:r>
              <w:rPr>
                <w:rFonts w:ascii="Times New Roman" w:hAnsi="Times New Roman"/>
                <w:sz w:val="24"/>
                <w:szCs w:val="24"/>
              </w:rPr>
              <w:t>Рассчитайте эффективность каждого из каналов.</w:t>
            </w:r>
          </w:p>
          <w:p w14:paraId="2E42974A" w14:textId="56EC6512" w:rsidR="003E6D70" w:rsidRPr="00906CBE" w:rsidRDefault="003E6D70" w:rsidP="003C19D7">
            <w:pPr>
              <w:pStyle w:val="ab"/>
              <w:autoSpaceDE w:val="0"/>
              <w:autoSpaceDN w:val="0"/>
              <w:adjustRightInd w:val="0"/>
              <w:spacing w:after="0" w:line="240" w:lineRule="auto"/>
              <w:jc w:val="both"/>
              <w:rPr>
                <w:rFonts w:ascii="Times New Roman" w:hAnsi="Times New Roman"/>
                <w:sz w:val="24"/>
                <w:szCs w:val="24"/>
              </w:rPr>
            </w:pPr>
          </w:p>
        </w:tc>
      </w:tr>
      <w:tr w:rsidR="003E6D70" w:rsidRPr="001E2FBD" w14:paraId="5D51F91D" w14:textId="77777777" w:rsidTr="00D06726">
        <w:trPr>
          <w:jc w:val="center"/>
        </w:trPr>
        <w:tc>
          <w:tcPr>
            <w:tcW w:w="1906" w:type="dxa"/>
          </w:tcPr>
          <w:p w14:paraId="3981FFB8" w14:textId="77777777" w:rsidR="003E6D70" w:rsidRPr="00193117" w:rsidRDefault="003E6D70" w:rsidP="003E6D70">
            <w:pPr>
              <w:spacing w:after="0" w:line="240" w:lineRule="auto"/>
              <w:jc w:val="both"/>
              <w:rPr>
                <w:rFonts w:ascii="Times New Roman" w:hAnsi="Times New Roman"/>
              </w:rPr>
            </w:pPr>
          </w:p>
        </w:tc>
        <w:tc>
          <w:tcPr>
            <w:tcW w:w="2238" w:type="dxa"/>
          </w:tcPr>
          <w:p w14:paraId="1F275D6A" w14:textId="30F7B7BE" w:rsidR="003E6D70" w:rsidRPr="003C19D7" w:rsidRDefault="003E6D70" w:rsidP="003E6D70">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Готовит рекомендации по ресурсному обеспечению </w:t>
            </w:r>
            <w:r w:rsidR="0056260B">
              <w:rPr>
                <w:rFonts w:eastAsia="Calibri"/>
                <w:bCs/>
                <w:lang w:eastAsia="en-US"/>
              </w:rPr>
              <w:t>в</w:t>
            </w:r>
            <w:r w:rsidRPr="003C19D7">
              <w:rPr>
                <w:rFonts w:eastAsia="Calibri"/>
                <w:bCs/>
                <w:lang w:eastAsia="en-US"/>
              </w:rPr>
              <w:t xml:space="preserve">олонтерских проектов.  </w:t>
            </w:r>
          </w:p>
          <w:p w14:paraId="4B3BF622" w14:textId="02695D27" w:rsidR="003E6D70" w:rsidRPr="00193117" w:rsidRDefault="003E6D70" w:rsidP="003E6D70">
            <w:pPr>
              <w:spacing w:after="0" w:line="240" w:lineRule="auto"/>
              <w:rPr>
                <w:rFonts w:ascii="Times New Roman" w:eastAsia="Times New Roman" w:hAnsi="Times New Roman"/>
                <w:bCs/>
                <w:noProof/>
                <w:lang w:eastAsia="ru-RU"/>
              </w:rPr>
            </w:pPr>
          </w:p>
        </w:tc>
        <w:tc>
          <w:tcPr>
            <w:tcW w:w="2098" w:type="dxa"/>
          </w:tcPr>
          <w:p w14:paraId="6AE4D6E6"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68151B61"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методику оценки конкурентной среды и методы оценки сильных и слабых сторон спортивной организации</w:t>
            </w:r>
          </w:p>
          <w:p w14:paraId="0CC852C0" w14:textId="77777777" w:rsidR="003E6D70" w:rsidRPr="008A193B" w:rsidRDefault="003E6D70" w:rsidP="003E6D70">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7C1B428C" w14:textId="77777777" w:rsidR="003E6D70" w:rsidRPr="008A193B"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анализировать данные конкурентной разведки, применять лучшие практики и минимизировать риски</w:t>
            </w:r>
          </w:p>
          <w:p w14:paraId="17CDA4D2" w14:textId="3CD4FAE8" w:rsidR="003E6D70" w:rsidRPr="00292EB1" w:rsidRDefault="003E6D70" w:rsidP="003E6D70">
            <w:pPr>
              <w:spacing w:after="0" w:line="240" w:lineRule="auto"/>
              <w:rPr>
                <w:rFonts w:ascii="Times New Roman" w:hAnsi="Times New Roman"/>
                <w:bCs/>
                <w:sz w:val="24"/>
                <w:szCs w:val="24"/>
              </w:rPr>
            </w:pPr>
            <w:r w:rsidRPr="008A193B">
              <w:rPr>
                <w:rFonts w:ascii="Times New Roman" w:hAnsi="Times New Roman"/>
                <w:bCs/>
                <w:sz w:val="24"/>
                <w:szCs w:val="24"/>
              </w:rPr>
              <w:t>организации</w:t>
            </w:r>
          </w:p>
        </w:tc>
        <w:tc>
          <w:tcPr>
            <w:tcW w:w="3670" w:type="dxa"/>
          </w:tcPr>
          <w:p w14:paraId="4738BEDE" w14:textId="2A8B43D1" w:rsidR="003E6D70" w:rsidRPr="00193117" w:rsidRDefault="003E6D70" w:rsidP="003E6D70">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2A4BF9C7" w14:textId="51932BCD" w:rsidR="003E6D70" w:rsidRPr="00AF6A42" w:rsidRDefault="003E6D70" w:rsidP="003E6D70">
            <w:pPr>
              <w:pStyle w:val="afff"/>
              <w:ind w:firstLine="0"/>
              <w:rPr>
                <w:szCs w:val="24"/>
              </w:rPr>
            </w:pPr>
            <w:r>
              <w:rPr>
                <w:szCs w:val="24"/>
              </w:rPr>
              <w:t xml:space="preserve">Продукт вашей спортивной организации – шоу на воде – перестала пользоваться популярностью, продажи билетов падают, в интернете увеличилось </w:t>
            </w:r>
            <w:r w:rsidR="0056260B">
              <w:rPr>
                <w:szCs w:val="24"/>
              </w:rPr>
              <w:t>количество</w:t>
            </w:r>
            <w:r>
              <w:rPr>
                <w:szCs w:val="24"/>
              </w:rPr>
              <w:t xml:space="preserve"> негативных отзывов. Закрывать шоу вы не планируете. Предложите план действий выхода из кризисной </w:t>
            </w:r>
            <w:r w:rsidR="0056260B">
              <w:rPr>
                <w:szCs w:val="24"/>
              </w:rPr>
              <w:t>ситуации</w:t>
            </w:r>
            <w:r>
              <w:rPr>
                <w:szCs w:val="24"/>
              </w:rPr>
              <w:t>.</w:t>
            </w:r>
          </w:p>
          <w:p w14:paraId="37147222" w14:textId="77777777" w:rsidR="003E6D70" w:rsidRDefault="003E6D70" w:rsidP="003E6D70">
            <w:pPr>
              <w:spacing w:after="0" w:line="240" w:lineRule="auto"/>
              <w:jc w:val="both"/>
              <w:rPr>
                <w:rFonts w:ascii="Times New Roman" w:hAnsi="Times New Roman"/>
              </w:rPr>
            </w:pPr>
          </w:p>
          <w:p w14:paraId="266B6136" w14:textId="5D2CD305" w:rsidR="003E6D70" w:rsidRPr="00193117" w:rsidRDefault="003E6D70" w:rsidP="003E6D70">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21D562F" w14:textId="77777777" w:rsidR="003E6D70" w:rsidRDefault="003E6D70" w:rsidP="003E6D70">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 задании 1 каким будет ваше первое действие:</w:t>
            </w:r>
          </w:p>
          <w:p w14:paraId="13E9950F"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Поговорить со спортсменами</w:t>
            </w:r>
          </w:p>
          <w:p w14:paraId="3647625C"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Провести интервью фокус-группы</w:t>
            </w:r>
          </w:p>
          <w:p w14:paraId="700158B0"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Проанализировать отзывы в интернете</w:t>
            </w:r>
          </w:p>
          <w:p w14:paraId="091D12F8" w14:textId="7777777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Переработать сценарий</w:t>
            </w:r>
          </w:p>
          <w:p w14:paraId="76094967" w14:textId="79FA0EF7" w:rsidR="003E6D70" w:rsidRPr="00DA763A" w:rsidRDefault="003E6D70" w:rsidP="003E6D70">
            <w:pPr>
              <w:pStyle w:val="ab"/>
              <w:numPr>
                <w:ilvl w:val="0"/>
                <w:numId w:val="28"/>
              </w:numPr>
              <w:spacing w:after="0" w:line="240" w:lineRule="auto"/>
              <w:jc w:val="both"/>
              <w:rPr>
                <w:rFonts w:ascii="Times New Roman" w:hAnsi="Times New Roman"/>
                <w:lang w:val="en-US"/>
              </w:rPr>
            </w:pPr>
            <w:r>
              <w:rPr>
                <w:rFonts w:ascii="Times New Roman" w:hAnsi="Times New Roman"/>
              </w:rPr>
              <w:t>Закрыть шоу</w:t>
            </w:r>
          </w:p>
        </w:tc>
      </w:tr>
      <w:tr w:rsidR="00866B94" w:rsidRPr="001E2FBD" w14:paraId="5B737654" w14:textId="77777777" w:rsidTr="00D06726">
        <w:trPr>
          <w:jc w:val="center"/>
        </w:trPr>
        <w:tc>
          <w:tcPr>
            <w:tcW w:w="1906" w:type="dxa"/>
          </w:tcPr>
          <w:p w14:paraId="611663C3" w14:textId="3B048C1B" w:rsidR="00866B94" w:rsidRPr="003C19D7" w:rsidRDefault="00866B94" w:rsidP="00866B94">
            <w:pPr>
              <w:spacing w:after="0" w:line="240" w:lineRule="auto"/>
              <w:jc w:val="both"/>
              <w:rPr>
                <w:rFonts w:ascii="Times New Roman" w:hAnsi="Times New Roman"/>
                <w:b/>
                <w:bCs/>
                <w:u w:val="single"/>
              </w:rPr>
            </w:pPr>
            <w:r w:rsidRPr="003C19D7">
              <w:rPr>
                <w:rFonts w:ascii="Times New Roman" w:hAnsi="Times New Roman"/>
                <w:b/>
                <w:bCs/>
                <w:u w:val="single"/>
              </w:rPr>
              <w:lastRenderedPageBreak/>
              <w:t>ПКП-5</w:t>
            </w:r>
          </w:p>
          <w:p w14:paraId="55DE1831" w14:textId="4FF7C309" w:rsidR="00866B94" w:rsidRPr="003C19D7" w:rsidRDefault="00866B94" w:rsidP="00866B94">
            <w:pPr>
              <w:spacing w:after="0" w:line="240" w:lineRule="auto"/>
              <w:rPr>
                <w:rFonts w:ascii="Times New Roman" w:hAnsi="Times New Roman"/>
              </w:rPr>
            </w:pPr>
            <w:r w:rsidRPr="003C19D7">
              <w:rPr>
                <w:rFonts w:ascii="Times New Roman" w:eastAsiaTheme="minorHAnsi" w:hAnsi="Times New Roman"/>
                <w:sz w:val="24"/>
                <w:szCs w:val="24"/>
              </w:rPr>
              <w:t>Способность управлять спортивными проектами.</w:t>
            </w:r>
          </w:p>
        </w:tc>
        <w:tc>
          <w:tcPr>
            <w:tcW w:w="2238" w:type="dxa"/>
          </w:tcPr>
          <w:p w14:paraId="0C61FB3C"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1. Использует эффективные методы управления спортивными проектами.</w:t>
            </w:r>
          </w:p>
          <w:p w14:paraId="25EFED76"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00759858"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3A621E98"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13C70A7"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6BAAE40"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22BBC98F"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1930338A"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6935FEA3"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57769452"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7B24F736" w14:textId="77777777" w:rsidR="00866B94" w:rsidRPr="003C19D7" w:rsidRDefault="00866B94" w:rsidP="00866B94">
            <w:pPr>
              <w:pStyle w:val="a7"/>
              <w:shd w:val="clear" w:color="auto" w:fill="FFFFFF"/>
              <w:spacing w:before="0" w:beforeAutospacing="0" w:after="0" w:afterAutospacing="0"/>
              <w:contextualSpacing/>
              <w:rPr>
                <w:rFonts w:eastAsia="Calibri"/>
                <w:bCs/>
                <w:lang w:eastAsia="en-US"/>
              </w:rPr>
            </w:pPr>
          </w:p>
          <w:p w14:paraId="4452E79E" w14:textId="6EE3E812" w:rsidR="00866B94" w:rsidRPr="003C19D7" w:rsidRDefault="00866B94" w:rsidP="00866B94">
            <w:pPr>
              <w:spacing w:after="0" w:line="240" w:lineRule="auto"/>
              <w:rPr>
                <w:rFonts w:ascii="Times New Roman" w:eastAsia="Times New Roman" w:hAnsi="Times New Roman"/>
                <w:bCs/>
                <w:noProof/>
                <w:lang w:eastAsia="ru-RU"/>
              </w:rPr>
            </w:pPr>
          </w:p>
        </w:tc>
        <w:tc>
          <w:tcPr>
            <w:tcW w:w="2098" w:type="dxa"/>
          </w:tcPr>
          <w:p w14:paraId="4F4708B0"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Знать:</w:t>
            </w:r>
          </w:p>
          <w:p w14:paraId="73253541"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 xml:space="preserve">методы маркетингового и стратегического анализа, методику сбора и интерпретации полученной информации, формулы расчета эффективности </w:t>
            </w:r>
          </w:p>
          <w:p w14:paraId="7578FF56"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3DE888D8"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собирать данные, проводить анализ и рассчитывать эффективность маркетинговой стратегии</w:t>
            </w:r>
          </w:p>
          <w:p w14:paraId="1CD69106" w14:textId="77777777" w:rsidR="00866B94" w:rsidRPr="008A193B" w:rsidRDefault="00866B94" w:rsidP="00866B94">
            <w:pPr>
              <w:spacing w:after="0" w:line="240" w:lineRule="auto"/>
              <w:rPr>
                <w:rFonts w:ascii="Times New Roman" w:hAnsi="Times New Roman"/>
                <w:bCs/>
                <w:sz w:val="24"/>
                <w:szCs w:val="24"/>
              </w:rPr>
            </w:pPr>
          </w:p>
          <w:p w14:paraId="6F437B1E" w14:textId="77777777" w:rsidR="00866B94" w:rsidRPr="008A193B" w:rsidRDefault="00866B94" w:rsidP="00866B94">
            <w:pPr>
              <w:spacing w:after="0" w:line="240" w:lineRule="auto"/>
              <w:rPr>
                <w:rFonts w:ascii="Times New Roman" w:hAnsi="Times New Roman"/>
                <w:bCs/>
                <w:sz w:val="24"/>
                <w:szCs w:val="24"/>
              </w:rPr>
            </w:pPr>
          </w:p>
          <w:p w14:paraId="3B8C6DBE" w14:textId="78945266" w:rsidR="00866B94" w:rsidRPr="00193117" w:rsidRDefault="00866B94" w:rsidP="00866B94">
            <w:pPr>
              <w:spacing w:after="0" w:line="240" w:lineRule="auto"/>
              <w:rPr>
                <w:rFonts w:ascii="Times New Roman" w:hAnsi="Times New Roman"/>
                <w:b/>
              </w:rPr>
            </w:pPr>
          </w:p>
        </w:tc>
        <w:tc>
          <w:tcPr>
            <w:tcW w:w="3670" w:type="dxa"/>
          </w:tcPr>
          <w:p w14:paraId="6E95A46F"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6E6CEAE8" w14:textId="77777777" w:rsidR="003752FF" w:rsidRDefault="003752FF" w:rsidP="003752FF">
            <w:pPr>
              <w:autoSpaceDE w:val="0"/>
              <w:autoSpaceDN w:val="0"/>
              <w:adjustRightInd w:val="0"/>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 руководитель маркетинговой службы спортивной организации. Один из ваших сотрудников провел очень качественную конкурентную разведку и предложил новый вариант интерпретации данных.</w:t>
            </w:r>
          </w:p>
          <w:p w14:paraId="637CCB6D" w14:textId="77777777" w:rsidR="003752FF" w:rsidRDefault="003752FF" w:rsidP="003752FF">
            <w:pPr>
              <w:autoSpaceDE w:val="0"/>
              <w:autoSpaceDN w:val="0"/>
              <w:adjustRightInd w:val="0"/>
              <w:spacing w:after="0" w:line="240" w:lineRule="auto"/>
              <w:ind w:left="433"/>
              <w:jc w:val="both"/>
              <w:rPr>
                <w:rFonts w:ascii="Times New Roman" w:eastAsia="Times New Roman" w:hAnsi="Times New Roman"/>
                <w:color w:val="000000"/>
                <w:sz w:val="24"/>
                <w:szCs w:val="24"/>
                <w:lang w:eastAsia="ru-RU"/>
              </w:rPr>
            </w:pPr>
            <w:r w:rsidRPr="00906CBE">
              <w:rPr>
                <w:rFonts w:ascii="Times New Roman" w:eastAsia="Times New Roman" w:hAnsi="Times New Roman"/>
                <w:color w:val="000000"/>
                <w:sz w:val="24"/>
                <w:szCs w:val="24"/>
                <w:lang w:eastAsia="ru-RU"/>
              </w:rPr>
              <w:t>Ваши управленческие решения:</w:t>
            </w:r>
          </w:p>
          <w:p w14:paraId="45950C42" w14:textId="01928C60" w:rsidR="003752FF" w:rsidRPr="003C19D7"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sidRPr="003C19D7">
              <w:rPr>
                <w:rFonts w:ascii="Times New Roman" w:eastAsia="Times New Roman" w:hAnsi="Times New Roman"/>
                <w:color w:val="000000"/>
                <w:sz w:val="24"/>
                <w:szCs w:val="24"/>
                <w:lang w:eastAsia="ru-RU"/>
              </w:rPr>
              <w:t>Похвалить сотрудника на ближайшем совещании службы маркетинга перед коллегами</w:t>
            </w:r>
          </w:p>
          <w:p w14:paraId="72D5134B" w14:textId="7DF3E68F" w:rsidR="003752FF" w:rsidRPr="003C19D7"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sidRPr="003C19D7">
              <w:rPr>
                <w:rFonts w:ascii="Times New Roman" w:eastAsia="Times New Roman" w:hAnsi="Times New Roman"/>
                <w:color w:val="000000"/>
                <w:sz w:val="24"/>
                <w:szCs w:val="24"/>
                <w:lang w:eastAsia="ru-RU"/>
              </w:rPr>
              <w:t>Отметить важность новой разработки по анализу данных и представить данное решение руководству организации</w:t>
            </w:r>
          </w:p>
          <w:p w14:paraId="7352147D" w14:textId="406022F0" w:rsidR="003752FF"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совещании отметить работу маркетинговой службы в целом и выразить надежду, что сотрудники будут работать в команде</w:t>
            </w:r>
          </w:p>
          <w:p w14:paraId="2EE8F413" w14:textId="5FDE18BA" w:rsidR="003752FF" w:rsidRPr="00906CBE" w:rsidRDefault="003752FF" w:rsidP="003365D3">
            <w:pPr>
              <w:pStyle w:val="ab"/>
              <w:numPr>
                <w:ilvl w:val="1"/>
                <w:numId w:val="18"/>
              </w:numPr>
              <w:autoSpaceDE w:val="0"/>
              <w:autoSpaceDN w:val="0"/>
              <w:adjustRightInd w:val="0"/>
              <w:spacing w:after="0" w:line="240" w:lineRule="auto"/>
              <w:ind w:left="303" w:hanging="14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Отметить работу сотрудника и призвать всех брать с него пример.</w:t>
            </w:r>
          </w:p>
          <w:p w14:paraId="0065092B" w14:textId="77777777" w:rsidR="00866B94" w:rsidRDefault="00866B94" w:rsidP="00866B94">
            <w:pPr>
              <w:autoSpaceDE w:val="0"/>
              <w:autoSpaceDN w:val="0"/>
              <w:adjustRightInd w:val="0"/>
              <w:spacing w:after="0" w:line="240" w:lineRule="auto"/>
              <w:jc w:val="both"/>
              <w:rPr>
                <w:rFonts w:ascii="Times New Roman" w:hAnsi="Times New Roman"/>
                <w:sz w:val="24"/>
                <w:szCs w:val="24"/>
              </w:rPr>
            </w:pPr>
          </w:p>
          <w:p w14:paraId="3F1D6B85" w14:textId="702239CF"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6278A418" w14:textId="77777777" w:rsidR="00DB0B0E" w:rsidRDefault="00DB0B0E" w:rsidP="00DB0B0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Разведка донесла, что основной конкурент вашей спортивной организации в полной секретности готовит выпуск нового продукта на рынок. Вы понимаете, что это станет серьезным прорывом в бизнесе и что вы потенциально обладаете возможностью подготовить такой же продукт. Ваши срочные управленческие решения:</w:t>
            </w:r>
          </w:p>
          <w:p w14:paraId="493C1C23" w14:textId="77777777" w:rsidR="00DB0B0E" w:rsidRPr="00906CB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lang w:val="en-US"/>
              </w:rPr>
            </w:pPr>
            <w:r>
              <w:rPr>
                <w:rFonts w:ascii="Times New Roman" w:hAnsi="Times New Roman"/>
                <w:sz w:val="24"/>
                <w:szCs w:val="24"/>
              </w:rPr>
              <w:t>Срочно запустите разработку продукта</w:t>
            </w:r>
          </w:p>
          <w:p w14:paraId="22104861" w14:textId="77777777" w:rsidR="00DB0B0E" w:rsidRPr="00906CB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lang w:val="en-US"/>
              </w:rPr>
            </w:pPr>
            <w:r>
              <w:rPr>
                <w:rFonts w:ascii="Times New Roman" w:hAnsi="Times New Roman"/>
                <w:sz w:val="24"/>
                <w:szCs w:val="24"/>
              </w:rPr>
              <w:t>Срочно запустите копирование продукта</w:t>
            </w:r>
          </w:p>
          <w:p w14:paraId="65B566A9" w14:textId="77777777" w:rsidR="00DB0B0E" w:rsidRDefault="00DB0B0E" w:rsidP="003365D3">
            <w:pPr>
              <w:pStyle w:val="ab"/>
              <w:numPr>
                <w:ilvl w:val="0"/>
                <w:numId w:val="28"/>
              </w:numPr>
              <w:autoSpaceDE w:val="0"/>
              <w:autoSpaceDN w:val="0"/>
              <w:adjustRightInd w:val="0"/>
              <w:spacing w:after="0" w:line="240" w:lineRule="auto"/>
              <w:ind w:left="303" w:hanging="142"/>
              <w:jc w:val="both"/>
              <w:rPr>
                <w:rFonts w:ascii="Times New Roman" w:hAnsi="Times New Roman"/>
                <w:sz w:val="24"/>
                <w:szCs w:val="24"/>
              </w:rPr>
            </w:pPr>
            <w:r>
              <w:rPr>
                <w:rFonts w:ascii="Times New Roman" w:hAnsi="Times New Roman"/>
                <w:sz w:val="24"/>
                <w:szCs w:val="24"/>
              </w:rPr>
              <w:t>Срочно перекупите главного разработчика у конкурента</w:t>
            </w:r>
          </w:p>
          <w:p w14:paraId="2D30EFE2" w14:textId="77777777" w:rsidR="00866B94" w:rsidRDefault="00DB0B0E" w:rsidP="003365D3">
            <w:pPr>
              <w:pStyle w:val="ab"/>
              <w:numPr>
                <w:ilvl w:val="0"/>
                <w:numId w:val="29"/>
              </w:numPr>
              <w:autoSpaceDE w:val="0"/>
              <w:autoSpaceDN w:val="0"/>
              <w:adjustRightInd w:val="0"/>
              <w:spacing w:after="0" w:line="240" w:lineRule="auto"/>
              <w:ind w:left="303" w:hanging="142"/>
              <w:jc w:val="both"/>
              <w:rPr>
                <w:rFonts w:ascii="Times New Roman" w:hAnsi="Times New Roman"/>
                <w:sz w:val="24"/>
                <w:szCs w:val="24"/>
              </w:rPr>
            </w:pPr>
            <w:r>
              <w:rPr>
                <w:rFonts w:ascii="Times New Roman" w:hAnsi="Times New Roman"/>
                <w:sz w:val="24"/>
                <w:szCs w:val="24"/>
              </w:rPr>
              <w:t>Срочно объявите о запуске нового продукта с заданными условиями</w:t>
            </w:r>
          </w:p>
          <w:p w14:paraId="155AE798" w14:textId="66678A49" w:rsidR="003C19D7" w:rsidRPr="00F072D1" w:rsidRDefault="003C19D7" w:rsidP="003C19D7">
            <w:pPr>
              <w:pStyle w:val="ab"/>
              <w:autoSpaceDE w:val="0"/>
              <w:autoSpaceDN w:val="0"/>
              <w:adjustRightInd w:val="0"/>
              <w:spacing w:after="0" w:line="240" w:lineRule="auto"/>
              <w:jc w:val="both"/>
              <w:rPr>
                <w:rFonts w:ascii="Times New Roman" w:hAnsi="Times New Roman"/>
                <w:sz w:val="24"/>
                <w:szCs w:val="24"/>
              </w:rPr>
            </w:pPr>
          </w:p>
        </w:tc>
      </w:tr>
      <w:tr w:rsidR="00866B94" w:rsidRPr="001E2FBD" w14:paraId="0B62FE6A" w14:textId="77777777" w:rsidTr="00D06726">
        <w:trPr>
          <w:jc w:val="center"/>
        </w:trPr>
        <w:tc>
          <w:tcPr>
            <w:tcW w:w="1906" w:type="dxa"/>
          </w:tcPr>
          <w:p w14:paraId="21B8F40C" w14:textId="77777777" w:rsidR="00866B94" w:rsidRPr="00193117" w:rsidRDefault="00866B94" w:rsidP="00866B94">
            <w:pPr>
              <w:spacing w:after="0" w:line="240" w:lineRule="auto"/>
              <w:jc w:val="both"/>
              <w:rPr>
                <w:rFonts w:ascii="Times New Roman" w:hAnsi="Times New Roman"/>
              </w:rPr>
            </w:pPr>
          </w:p>
        </w:tc>
        <w:tc>
          <w:tcPr>
            <w:tcW w:w="2238" w:type="dxa"/>
          </w:tcPr>
          <w:p w14:paraId="2D4056D7" w14:textId="061CAB95"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2. </w:t>
            </w:r>
            <w:r w:rsidRPr="003C19D7">
              <w:rPr>
                <w:rFonts w:eastAsia="Calibri"/>
                <w:bCs/>
                <w:lang w:eastAsia="en-US"/>
              </w:rPr>
              <w:t xml:space="preserve">Понимает особенности </w:t>
            </w:r>
            <w:r w:rsidRPr="003C19D7">
              <w:rPr>
                <w:rFonts w:eastAsia="Calibri"/>
                <w:bCs/>
                <w:lang w:eastAsia="en-US"/>
              </w:rPr>
              <w:lastRenderedPageBreak/>
              <w:t xml:space="preserve">формирования и </w:t>
            </w:r>
            <w:proofErr w:type="spellStart"/>
            <w:r w:rsidRPr="003C19D7">
              <w:rPr>
                <w:rFonts w:eastAsia="Calibri"/>
                <w:bCs/>
                <w:lang w:eastAsia="en-US"/>
              </w:rPr>
              <w:t>упрвления</w:t>
            </w:r>
            <w:proofErr w:type="spellEnd"/>
            <w:r w:rsidRPr="003C19D7">
              <w:rPr>
                <w:rFonts w:eastAsia="Calibri"/>
                <w:bCs/>
                <w:lang w:eastAsia="en-US"/>
              </w:rPr>
              <w:t xml:space="preserve"> современными спортивными проектами.</w:t>
            </w:r>
          </w:p>
          <w:p w14:paraId="18504DC6"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5BC46C56"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197CFD0E"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6B04C572"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31178B92" w14:textId="77777777" w:rsidR="00866B94" w:rsidRPr="00D82D48" w:rsidRDefault="00866B94" w:rsidP="00866B94">
            <w:pPr>
              <w:pStyle w:val="a7"/>
              <w:shd w:val="clear" w:color="auto" w:fill="FFFFFF"/>
              <w:spacing w:before="0" w:beforeAutospacing="0" w:after="0" w:afterAutospacing="0"/>
              <w:contextualSpacing/>
              <w:rPr>
                <w:rFonts w:eastAsia="Calibri"/>
                <w:bCs/>
                <w:color w:val="FF0000"/>
                <w:lang w:eastAsia="en-US"/>
              </w:rPr>
            </w:pPr>
          </w:p>
          <w:p w14:paraId="6F521BE7"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3C057224"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37F8A76B" w14:textId="77777777" w:rsidR="00866B94" w:rsidRDefault="00866B94" w:rsidP="00866B94">
            <w:pPr>
              <w:pStyle w:val="a7"/>
              <w:shd w:val="clear" w:color="auto" w:fill="FFFFFF"/>
              <w:spacing w:before="0" w:beforeAutospacing="0" w:after="0" w:afterAutospacing="0"/>
              <w:contextualSpacing/>
              <w:rPr>
                <w:rFonts w:eastAsia="Calibri"/>
                <w:bCs/>
                <w:color w:val="FF0000"/>
                <w:lang w:eastAsia="en-US"/>
              </w:rPr>
            </w:pPr>
          </w:p>
          <w:p w14:paraId="08E4747E"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3F55C743"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58CA25BD"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4F772F86" w14:textId="7FF654C1" w:rsidR="00866B94" w:rsidRPr="00193117" w:rsidRDefault="00866B94" w:rsidP="00866B94">
            <w:pPr>
              <w:spacing w:after="0" w:line="240" w:lineRule="auto"/>
              <w:rPr>
                <w:rFonts w:ascii="Times New Roman" w:eastAsia="Times New Roman" w:hAnsi="Times New Roman"/>
                <w:bCs/>
                <w:noProof/>
                <w:lang w:eastAsia="ru-RU"/>
              </w:rPr>
            </w:pPr>
          </w:p>
        </w:tc>
        <w:tc>
          <w:tcPr>
            <w:tcW w:w="2098" w:type="dxa"/>
          </w:tcPr>
          <w:p w14:paraId="2FA3AC71"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lastRenderedPageBreak/>
              <w:t>Знать:</w:t>
            </w:r>
          </w:p>
          <w:p w14:paraId="351B30E3"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lastRenderedPageBreak/>
              <w:t xml:space="preserve">инструменты стратегического анализа рынка и </w:t>
            </w:r>
            <w:r w:rsidRPr="008A193B">
              <w:rPr>
                <w:rFonts w:ascii="Times New Roman" w:hAnsi="Times New Roman"/>
                <w:bCs/>
                <w:sz w:val="24"/>
                <w:szCs w:val="24"/>
                <w:lang w:val="en-US"/>
              </w:rPr>
              <w:t>SWOT</w:t>
            </w:r>
            <w:r w:rsidRPr="008A193B">
              <w:rPr>
                <w:rFonts w:ascii="Times New Roman" w:hAnsi="Times New Roman"/>
                <w:bCs/>
                <w:sz w:val="24"/>
                <w:szCs w:val="24"/>
              </w:rPr>
              <w:t xml:space="preserve"> анализа спортивных организаций</w:t>
            </w:r>
          </w:p>
          <w:p w14:paraId="6F2F3307" w14:textId="77777777" w:rsidR="00866B94" w:rsidRPr="008A193B" w:rsidRDefault="00866B94" w:rsidP="00866B94">
            <w:pPr>
              <w:spacing w:after="0" w:line="240" w:lineRule="auto"/>
              <w:rPr>
                <w:rFonts w:ascii="Times New Roman" w:hAnsi="Times New Roman"/>
                <w:b/>
                <w:sz w:val="24"/>
                <w:szCs w:val="24"/>
              </w:rPr>
            </w:pPr>
            <w:r w:rsidRPr="008A193B">
              <w:rPr>
                <w:rFonts w:ascii="Times New Roman" w:hAnsi="Times New Roman"/>
                <w:b/>
                <w:sz w:val="24"/>
                <w:szCs w:val="24"/>
              </w:rPr>
              <w:t>Уметь:</w:t>
            </w:r>
          </w:p>
          <w:p w14:paraId="00C58716" w14:textId="77777777" w:rsidR="00866B94" w:rsidRPr="008A193B" w:rsidRDefault="00866B94" w:rsidP="00866B94">
            <w:pPr>
              <w:spacing w:after="0" w:line="240" w:lineRule="auto"/>
              <w:rPr>
                <w:rFonts w:ascii="Times New Roman" w:hAnsi="Times New Roman"/>
                <w:bCs/>
                <w:sz w:val="24"/>
                <w:szCs w:val="24"/>
              </w:rPr>
            </w:pPr>
            <w:r w:rsidRPr="008A193B">
              <w:rPr>
                <w:rFonts w:ascii="Times New Roman" w:hAnsi="Times New Roman"/>
                <w:bCs/>
                <w:sz w:val="24"/>
                <w:szCs w:val="24"/>
              </w:rPr>
              <w:t>выстраивать маркетинговую стратегию спортивных организаций и принимать соответствующие управленческие решения</w:t>
            </w:r>
          </w:p>
          <w:p w14:paraId="2A67063E" w14:textId="25ECD9B3" w:rsidR="00866B94" w:rsidRPr="00193117" w:rsidRDefault="00866B94" w:rsidP="00866B94">
            <w:pPr>
              <w:spacing w:after="0" w:line="240" w:lineRule="auto"/>
              <w:rPr>
                <w:rFonts w:ascii="Times New Roman" w:hAnsi="Times New Roman"/>
                <w:b/>
              </w:rPr>
            </w:pPr>
          </w:p>
        </w:tc>
        <w:tc>
          <w:tcPr>
            <w:tcW w:w="3670" w:type="dxa"/>
          </w:tcPr>
          <w:p w14:paraId="71E15DA9" w14:textId="35BAAEE7" w:rsidR="00866B94" w:rsidRDefault="00866B94" w:rsidP="00866B94">
            <w:pPr>
              <w:widowControl w:val="0"/>
              <w:spacing w:after="0" w:line="240" w:lineRule="auto"/>
              <w:jc w:val="center"/>
              <w:rPr>
                <w:rFonts w:ascii="Times New Roman" w:hAnsi="Times New Roman"/>
                <w:sz w:val="24"/>
                <w:szCs w:val="24"/>
              </w:rPr>
            </w:pPr>
            <w:r w:rsidRPr="00193117">
              <w:rPr>
                <w:rFonts w:ascii="Times New Roman" w:eastAsia="Times New Roman" w:hAnsi="Times New Roman"/>
                <w:b/>
                <w:noProof/>
                <w:lang w:eastAsia="ru-RU"/>
              </w:rPr>
              <w:lastRenderedPageBreak/>
              <w:t xml:space="preserve">Задание </w:t>
            </w:r>
            <w:r>
              <w:rPr>
                <w:rFonts w:ascii="Times New Roman" w:eastAsia="Times New Roman" w:hAnsi="Times New Roman"/>
                <w:b/>
                <w:noProof/>
                <w:lang w:eastAsia="ru-RU"/>
              </w:rPr>
              <w:t>1</w:t>
            </w:r>
          </w:p>
          <w:p w14:paraId="4E0CB9E0" w14:textId="227C041E" w:rsidR="00866B94" w:rsidRPr="009B4603" w:rsidRDefault="00866B94" w:rsidP="00866B94">
            <w:pPr>
              <w:autoSpaceDE w:val="0"/>
              <w:autoSpaceDN w:val="0"/>
              <w:adjustRightInd w:val="0"/>
              <w:jc w:val="both"/>
              <w:rPr>
                <w:rFonts w:ascii="Times New Roman" w:hAnsi="Times New Roman"/>
                <w:sz w:val="24"/>
                <w:szCs w:val="24"/>
              </w:rPr>
            </w:pPr>
            <w:r>
              <w:rPr>
                <w:rFonts w:ascii="Times New Roman" w:hAnsi="Times New Roman"/>
                <w:sz w:val="24"/>
                <w:szCs w:val="24"/>
              </w:rPr>
              <w:lastRenderedPageBreak/>
              <w:t xml:space="preserve">Стратегический </w:t>
            </w:r>
            <w:proofErr w:type="spellStart"/>
            <w:r>
              <w:rPr>
                <w:rFonts w:ascii="Times New Roman" w:hAnsi="Times New Roman"/>
                <w:sz w:val="24"/>
                <w:szCs w:val="24"/>
              </w:rPr>
              <w:t>анаиз</w:t>
            </w:r>
            <w:proofErr w:type="spellEnd"/>
            <w:r w:rsidRPr="009B4603">
              <w:rPr>
                <w:rFonts w:ascii="Times New Roman" w:hAnsi="Times New Roman"/>
                <w:sz w:val="24"/>
                <w:szCs w:val="24"/>
              </w:rPr>
              <w:t xml:space="preserve"> начинается </w:t>
            </w:r>
            <w:proofErr w:type="gramStart"/>
            <w:r w:rsidRPr="009B4603">
              <w:rPr>
                <w:rFonts w:ascii="Times New Roman" w:hAnsi="Times New Roman"/>
                <w:sz w:val="24"/>
                <w:szCs w:val="24"/>
              </w:rPr>
              <w:t>с:...</w:t>
            </w:r>
            <w:proofErr w:type="gramEnd"/>
          </w:p>
          <w:p w14:paraId="5943AF0C" w14:textId="22921728" w:rsidR="00866B94" w:rsidRDefault="00866B94" w:rsidP="003365D3">
            <w:pPr>
              <w:pStyle w:val="ab"/>
              <w:numPr>
                <w:ilvl w:val="0"/>
                <w:numId w:val="30"/>
              </w:numPr>
              <w:autoSpaceDE w:val="0"/>
              <w:autoSpaceDN w:val="0"/>
              <w:adjustRightInd w:val="0"/>
              <w:spacing w:after="0" w:line="240" w:lineRule="auto"/>
              <w:ind w:left="161" w:firstLine="3"/>
              <w:rPr>
                <w:rFonts w:ascii="Times New Roman" w:hAnsi="Times New Roman"/>
                <w:sz w:val="24"/>
                <w:szCs w:val="24"/>
              </w:rPr>
            </w:pPr>
            <w:r w:rsidRPr="00730811">
              <w:rPr>
                <w:rFonts w:ascii="Times New Roman" w:hAnsi="Times New Roman"/>
                <w:sz w:val="24"/>
                <w:szCs w:val="24"/>
                <w:lang w:val="en-US"/>
              </w:rPr>
              <w:t>SWOT</w:t>
            </w:r>
            <w:r w:rsidRPr="00730811">
              <w:rPr>
                <w:rFonts w:ascii="Times New Roman" w:hAnsi="Times New Roman"/>
                <w:sz w:val="24"/>
                <w:szCs w:val="24"/>
              </w:rPr>
              <w:t xml:space="preserve"> анализа</w:t>
            </w:r>
          </w:p>
          <w:p w14:paraId="149F560C" w14:textId="59C4B456" w:rsidR="00866B94" w:rsidRPr="00730811" w:rsidRDefault="00866B94" w:rsidP="003365D3">
            <w:pPr>
              <w:pStyle w:val="ab"/>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lang w:val="en-US"/>
              </w:rPr>
              <w:t xml:space="preserve">B. </w:t>
            </w:r>
            <w:r w:rsidR="003C19D7">
              <w:rPr>
                <w:rFonts w:ascii="Times New Roman" w:hAnsi="Times New Roman"/>
                <w:sz w:val="24"/>
                <w:szCs w:val="24"/>
                <w:lang w:val="en-US"/>
              </w:rPr>
              <w:t xml:space="preserve">       </w:t>
            </w:r>
            <w:r w:rsidRPr="00730811">
              <w:rPr>
                <w:rFonts w:ascii="Times New Roman" w:hAnsi="Times New Roman"/>
                <w:sz w:val="24"/>
                <w:szCs w:val="24"/>
              </w:rPr>
              <w:t>5</w:t>
            </w:r>
            <w:r w:rsidRPr="00730811">
              <w:rPr>
                <w:rFonts w:ascii="Times New Roman" w:hAnsi="Times New Roman"/>
                <w:sz w:val="24"/>
                <w:szCs w:val="24"/>
                <w:lang w:val="en-US"/>
              </w:rPr>
              <w:t xml:space="preserve">W </w:t>
            </w:r>
            <w:r w:rsidRPr="00730811">
              <w:rPr>
                <w:rFonts w:ascii="Times New Roman" w:hAnsi="Times New Roman"/>
                <w:sz w:val="24"/>
                <w:szCs w:val="24"/>
              </w:rPr>
              <w:t>анализа</w:t>
            </w:r>
          </w:p>
          <w:p w14:paraId="3FB4D969" w14:textId="6B70E599" w:rsidR="00866B94" w:rsidRPr="000E12E9"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18055CD3" w14:textId="77777777" w:rsidR="00866B94" w:rsidRPr="000E12E9"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20C6CFAA" w14:textId="1423BA98" w:rsidR="00866B94" w:rsidRDefault="00866B94" w:rsidP="003365D3">
            <w:pPr>
              <w:pStyle w:val="ab"/>
              <w:numPr>
                <w:ilvl w:val="0"/>
                <w:numId w:val="31"/>
              </w:numPr>
              <w:autoSpaceDE w:val="0"/>
              <w:autoSpaceDN w:val="0"/>
              <w:adjustRightInd w:val="0"/>
              <w:spacing w:after="0" w:line="240" w:lineRule="auto"/>
              <w:ind w:left="161" w:firstLine="3"/>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39BA2546" w14:textId="77777777" w:rsidR="00866B94" w:rsidRDefault="00866B94" w:rsidP="003365D3">
            <w:pPr>
              <w:pStyle w:val="ab"/>
              <w:autoSpaceDE w:val="0"/>
              <w:autoSpaceDN w:val="0"/>
              <w:adjustRightInd w:val="0"/>
              <w:spacing w:after="0" w:line="240" w:lineRule="auto"/>
              <w:ind w:left="161" w:firstLine="3"/>
              <w:rPr>
                <w:rFonts w:ascii="Times New Roman" w:hAnsi="Times New Roman"/>
                <w:sz w:val="24"/>
                <w:szCs w:val="24"/>
              </w:rPr>
            </w:pPr>
          </w:p>
          <w:p w14:paraId="72431FB1"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5AFB3593" w14:textId="3204FABD" w:rsidR="00866B94" w:rsidRDefault="00866B94" w:rsidP="00866B94">
            <w:pPr>
              <w:autoSpaceDE w:val="0"/>
              <w:autoSpaceDN w:val="0"/>
              <w:adjustRightInd w:val="0"/>
              <w:spacing w:after="0" w:line="240" w:lineRule="auto"/>
              <w:rPr>
                <w:rFonts w:ascii="Times New Roman" w:hAnsi="Times New Roman"/>
                <w:sz w:val="24"/>
                <w:szCs w:val="24"/>
              </w:rPr>
            </w:pPr>
            <w:r w:rsidRPr="00730811">
              <w:rPr>
                <w:rFonts w:ascii="Times New Roman" w:hAnsi="Times New Roman"/>
                <w:sz w:val="24"/>
                <w:szCs w:val="24"/>
              </w:rPr>
              <w:t xml:space="preserve">Какие цели </w:t>
            </w:r>
            <w:r>
              <w:rPr>
                <w:rFonts w:ascii="Times New Roman" w:hAnsi="Times New Roman"/>
                <w:sz w:val="24"/>
                <w:szCs w:val="24"/>
              </w:rPr>
              <w:t>могут быть определены маркетинговой стратегией организации:</w:t>
            </w:r>
          </w:p>
          <w:p w14:paraId="04140253" w14:textId="2602BB67"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прибыли</w:t>
            </w:r>
          </w:p>
          <w:p w14:paraId="51DC1FE8" w14:textId="2A576F23"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покупка известных спортсменов</w:t>
            </w:r>
          </w:p>
          <w:p w14:paraId="774F5765" w14:textId="3C4AE322"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повышение узнаваемости бренда</w:t>
            </w:r>
          </w:p>
          <w:p w14:paraId="1FF859D5" w14:textId="3E429282"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количества фанатов</w:t>
            </w:r>
          </w:p>
          <w:p w14:paraId="1AFB49CA" w14:textId="0ABF7F7D" w:rsidR="00866B94" w:rsidRPr="00730811" w:rsidRDefault="00866B94" w:rsidP="003365D3">
            <w:pPr>
              <w:pStyle w:val="ab"/>
              <w:numPr>
                <w:ilvl w:val="0"/>
                <w:numId w:val="32"/>
              </w:numPr>
              <w:autoSpaceDE w:val="0"/>
              <w:autoSpaceDN w:val="0"/>
              <w:adjustRightInd w:val="0"/>
              <w:spacing w:after="0" w:line="240" w:lineRule="auto"/>
              <w:ind w:left="303" w:hanging="284"/>
              <w:rPr>
                <w:rFonts w:ascii="Times New Roman" w:hAnsi="Times New Roman"/>
                <w:sz w:val="24"/>
                <w:szCs w:val="24"/>
                <w:lang w:val="en-US"/>
              </w:rPr>
            </w:pPr>
            <w:r>
              <w:rPr>
                <w:rFonts w:ascii="Times New Roman" w:hAnsi="Times New Roman"/>
                <w:sz w:val="24"/>
                <w:szCs w:val="24"/>
              </w:rPr>
              <w:t>увеличение количества публикаций</w:t>
            </w:r>
          </w:p>
          <w:p w14:paraId="4D6734D7" w14:textId="7308713B" w:rsidR="00866B94" w:rsidRPr="00875B69" w:rsidRDefault="00866B94" w:rsidP="00866B94">
            <w:pPr>
              <w:pStyle w:val="afff"/>
              <w:ind w:firstLine="0"/>
              <w:rPr>
                <w:szCs w:val="24"/>
              </w:rPr>
            </w:pPr>
          </w:p>
        </w:tc>
      </w:tr>
      <w:tr w:rsidR="00866B94" w:rsidRPr="001E2FBD" w14:paraId="71008B6C" w14:textId="77777777" w:rsidTr="00D06726">
        <w:trPr>
          <w:jc w:val="center"/>
        </w:trPr>
        <w:tc>
          <w:tcPr>
            <w:tcW w:w="1906" w:type="dxa"/>
          </w:tcPr>
          <w:p w14:paraId="4E39AC39" w14:textId="77777777" w:rsidR="00866B94" w:rsidRPr="00193117" w:rsidRDefault="00866B94" w:rsidP="00866B94">
            <w:pPr>
              <w:spacing w:after="0" w:line="240" w:lineRule="auto"/>
              <w:jc w:val="both"/>
              <w:rPr>
                <w:rFonts w:ascii="Times New Roman" w:hAnsi="Times New Roman"/>
              </w:rPr>
            </w:pPr>
          </w:p>
        </w:tc>
        <w:tc>
          <w:tcPr>
            <w:tcW w:w="2238" w:type="dxa"/>
          </w:tcPr>
          <w:p w14:paraId="14D27442" w14:textId="654929C8" w:rsidR="00866B94" w:rsidRPr="003C19D7" w:rsidRDefault="00866B94" w:rsidP="00866B94">
            <w:pPr>
              <w:pStyle w:val="a7"/>
              <w:shd w:val="clear" w:color="auto" w:fill="FFFFFF"/>
              <w:spacing w:before="0" w:beforeAutospacing="0" w:after="0" w:afterAutospacing="0"/>
              <w:contextualSpacing/>
              <w:rPr>
                <w:rFonts w:eastAsia="Calibri"/>
                <w:bCs/>
                <w:lang w:eastAsia="en-US"/>
              </w:rPr>
            </w:pPr>
            <w:r w:rsidRPr="003C19D7">
              <w:rPr>
                <w:rFonts w:eastAsia="Calibri"/>
                <w:bCs/>
                <w:lang w:eastAsia="en-US"/>
              </w:rPr>
              <w:t xml:space="preserve">3. Использует знания менеджмента в разработке и </w:t>
            </w:r>
            <w:proofErr w:type="spellStart"/>
            <w:r w:rsidRPr="003C19D7">
              <w:rPr>
                <w:rFonts w:eastAsia="Calibri"/>
                <w:bCs/>
                <w:lang w:eastAsia="en-US"/>
              </w:rPr>
              <w:t>упрвлении</w:t>
            </w:r>
            <w:proofErr w:type="spellEnd"/>
            <w:r w:rsidRPr="003C19D7">
              <w:rPr>
                <w:rFonts w:eastAsia="Calibri"/>
                <w:bCs/>
                <w:lang w:eastAsia="en-US"/>
              </w:rPr>
              <w:t xml:space="preserve"> спортивными проектами.</w:t>
            </w:r>
          </w:p>
          <w:p w14:paraId="68C2CAF6" w14:textId="77777777" w:rsidR="00866B94" w:rsidRDefault="00866B94" w:rsidP="00866B94">
            <w:pPr>
              <w:pStyle w:val="a7"/>
              <w:shd w:val="clear" w:color="auto" w:fill="FFFFFF"/>
              <w:spacing w:before="0" w:beforeAutospacing="0" w:after="0" w:afterAutospacing="0"/>
              <w:contextualSpacing/>
              <w:rPr>
                <w:rFonts w:eastAsia="Calibri"/>
                <w:bCs/>
                <w:lang w:eastAsia="en-US"/>
              </w:rPr>
            </w:pPr>
          </w:p>
          <w:p w14:paraId="1590F12F" w14:textId="13F1280C" w:rsidR="00866B94" w:rsidRPr="00B83A1A" w:rsidRDefault="00866B94" w:rsidP="00866B94">
            <w:pPr>
              <w:spacing w:after="0" w:line="240" w:lineRule="auto"/>
              <w:rPr>
                <w:rFonts w:ascii="Times New Roman" w:eastAsia="Times New Roman" w:hAnsi="Times New Roman"/>
                <w:bCs/>
                <w:noProof/>
                <w:sz w:val="24"/>
                <w:szCs w:val="24"/>
                <w:lang w:eastAsia="ru-RU"/>
              </w:rPr>
            </w:pPr>
          </w:p>
        </w:tc>
        <w:tc>
          <w:tcPr>
            <w:tcW w:w="2098" w:type="dxa"/>
          </w:tcPr>
          <w:p w14:paraId="2AEE4D4B" w14:textId="77777777" w:rsidR="00866B94" w:rsidRPr="003E6D70" w:rsidRDefault="00866B94" w:rsidP="00866B94">
            <w:pPr>
              <w:spacing w:after="0" w:line="240" w:lineRule="auto"/>
              <w:rPr>
                <w:rFonts w:ascii="Times New Roman" w:hAnsi="Times New Roman"/>
                <w:sz w:val="24"/>
                <w:szCs w:val="24"/>
              </w:rPr>
            </w:pPr>
            <w:r w:rsidRPr="003E6D70">
              <w:rPr>
                <w:rFonts w:ascii="Times New Roman" w:hAnsi="Times New Roman"/>
                <w:b/>
                <w:bCs/>
                <w:sz w:val="24"/>
                <w:szCs w:val="24"/>
              </w:rPr>
              <w:t xml:space="preserve">Знать: </w:t>
            </w:r>
            <w:r w:rsidRPr="003E6D70">
              <w:rPr>
                <w:rFonts w:ascii="Times New Roman" w:hAnsi="Times New Roman"/>
                <w:bCs/>
                <w:sz w:val="24"/>
                <w:szCs w:val="24"/>
              </w:rPr>
              <w:t>методы</w:t>
            </w:r>
            <w:r w:rsidRPr="003E6D70">
              <w:rPr>
                <w:rFonts w:ascii="Times New Roman" w:hAnsi="Times New Roman"/>
                <w:b/>
                <w:bCs/>
                <w:sz w:val="24"/>
                <w:szCs w:val="24"/>
              </w:rPr>
              <w:t xml:space="preserve"> </w:t>
            </w:r>
            <w:r w:rsidRPr="003E6D70">
              <w:rPr>
                <w:rFonts w:ascii="Times New Roman" w:hAnsi="Times New Roman"/>
                <w:sz w:val="24"/>
                <w:szCs w:val="24"/>
              </w:rPr>
              <w:t>выявления рисков реализации стратегии и проектов спортивных организаций</w:t>
            </w:r>
          </w:p>
          <w:p w14:paraId="1317FAA9" w14:textId="77777777" w:rsidR="00866B94" w:rsidRPr="0083028B" w:rsidRDefault="00866B94" w:rsidP="00866B94">
            <w:pPr>
              <w:spacing w:after="0" w:line="240" w:lineRule="auto"/>
              <w:rPr>
                <w:rFonts w:ascii="Times New Roman" w:hAnsi="Times New Roman"/>
                <w:b/>
                <w:bCs/>
                <w:sz w:val="24"/>
                <w:szCs w:val="24"/>
              </w:rPr>
            </w:pPr>
            <w:r w:rsidRPr="003E6D70">
              <w:rPr>
                <w:rFonts w:ascii="Times New Roman" w:hAnsi="Times New Roman"/>
                <w:b/>
                <w:bCs/>
                <w:sz w:val="24"/>
                <w:szCs w:val="24"/>
              </w:rPr>
              <w:t xml:space="preserve">Уметь: </w:t>
            </w:r>
            <w:r w:rsidRPr="003E6D70">
              <w:rPr>
                <w:rFonts w:ascii="Times New Roman" w:hAnsi="Times New Roman"/>
                <w:bCs/>
                <w:sz w:val="24"/>
                <w:szCs w:val="24"/>
              </w:rPr>
              <w:t xml:space="preserve">предпринимать </w:t>
            </w:r>
            <w:r w:rsidRPr="003E6D70">
              <w:rPr>
                <w:rFonts w:ascii="Times New Roman" w:hAnsi="Times New Roman"/>
                <w:sz w:val="24"/>
                <w:szCs w:val="24"/>
              </w:rPr>
              <w:t>действия для минимизации влияния рисков реализации стратегии и проектов спортивных организаций с учетом применения методов стоимостной оценки</w:t>
            </w:r>
          </w:p>
          <w:p w14:paraId="19F7D2A7" w14:textId="77777777" w:rsidR="00866B94" w:rsidRPr="008A193B" w:rsidRDefault="00866B94" w:rsidP="00866B94">
            <w:pPr>
              <w:spacing w:after="0" w:line="240" w:lineRule="auto"/>
              <w:rPr>
                <w:rFonts w:ascii="Times New Roman" w:hAnsi="Times New Roman"/>
                <w:bCs/>
                <w:sz w:val="24"/>
                <w:szCs w:val="24"/>
              </w:rPr>
            </w:pPr>
          </w:p>
          <w:p w14:paraId="74814FD1" w14:textId="18630CCA" w:rsidR="00866B94" w:rsidRPr="00193117" w:rsidRDefault="00866B94" w:rsidP="00866B94">
            <w:pPr>
              <w:spacing w:after="0" w:line="240" w:lineRule="auto"/>
              <w:rPr>
                <w:rFonts w:ascii="Times New Roman" w:hAnsi="Times New Roman"/>
                <w:b/>
              </w:rPr>
            </w:pPr>
          </w:p>
        </w:tc>
        <w:tc>
          <w:tcPr>
            <w:tcW w:w="3670" w:type="dxa"/>
          </w:tcPr>
          <w:p w14:paraId="2F1BEFEC" w14:textId="77777777" w:rsidR="00866B94" w:rsidRPr="00193117" w:rsidRDefault="00866B94" w:rsidP="00866B94">
            <w:pPr>
              <w:widowControl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Задание 1</w:t>
            </w:r>
          </w:p>
          <w:p w14:paraId="4D541277" w14:textId="77777777" w:rsidR="003752FF" w:rsidRPr="003752FF" w:rsidRDefault="003752FF" w:rsidP="003752FF">
            <w:pPr>
              <w:pStyle w:val="afff"/>
              <w:ind w:firstLine="0"/>
              <w:rPr>
                <w:szCs w:val="24"/>
              </w:rPr>
            </w:pPr>
            <w:r w:rsidRPr="003752FF">
              <w:rPr>
                <w:szCs w:val="24"/>
              </w:rPr>
              <w:t>Основными результатами риск-менеджмента являются:</w:t>
            </w:r>
          </w:p>
          <w:p w14:paraId="2D553CE4" w14:textId="77777777" w:rsidR="003752FF" w:rsidRPr="003752FF" w:rsidRDefault="003752FF" w:rsidP="003752FF">
            <w:pPr>
              <w:pStyle w:val="afff"/>
              <w:ind w:left="453"/>
              <w:rPr>
                <w:szCs w:val="24"/>
              </w:rPr>
            </w:pPr>
          </w:p>
          <w:p w14:paraId="3A0DD29E" w14:textId="45F0253E" w:rsidR="003752FF" w:rsidRPr="003752FF" w:rsidRDefault="003752FF" w:rsidP="003365D3">
            <w:pPr>
              <w:pStyle w:val="afff"/>
              <w:numPr>
                <w:ilvl w:val="0"/>
                <w:numId w:val="41"/>
              </w:numPr>
              <w:ind w:left="161" w:firstLine="0"/>
              <w:rPr>
                <w:szCs w:val="24"/>
              </w:rPr>
            </w:pPr>
            <w:r w:rsidRPr="003752FF">
              <w:rPr>
                <w:szCs w:val="24"/>
              </w:rPr>
              <w:t>выявление возможных причин появления угроз;</w:t>
            </w:r>
          </w:p>
          <w:p w14:paraId="3F55BE6E" w14:textId="77777777" w:rsidR="003752FF" w:rsidRPr="003752FF" w:rsidRDefault="003752FF" w:rsidP="003365D3">
            <w:pPr>
              <w:pStyle w:val="afff"/>
              <w:numPr>
                <w:ilvl w:val="0"/>
                <w:numId w:val="41"/>
              </w:numPr>
              <w:ind w:left="161" w:firstLine="0"/>
              <w:rPr>
                <w:szCs w:val="24"/>
              </w:rPr>
            </w:pPr>
            <w:r w:rsidRPr="003752FF">
              <w:rPr>
                <w:szCs w:val="24"/>
              </w:rPr>
              <w:t xml:space="preserve"> выработка и внедрение антикризисных решений;</w:t>
            </w:r>
          </w:p>
          <w:p w14:paraId="5777634B" w14:textId="77777777" w:rsidR="003752FF" w:rsidRPr="003752FF" w:rsidRDefault="003752FF" w:rsidP="003365D3">
            <w:pPr>
              <w:pStyle w:val="afff"/>
              <w:numPr>
                <w:ilvl w:val="0"/>
                <w:numId w:val="41"/>
              </w:numPr>
              <w:ind w:left="161" w:firstLine="0"/>
              <w:rPr>
                <w:szCs w:val="24"/>
              </w:rPr>
            </w:pPr>
            <w:r w:rsidRPr="003752FF">
              <w:rPr>
                <w:szCs w:val="24"/>
              </w:rPr>
              <w:t>устранение факторов, стоящих на пути реализации программы</w:t>
            </w:r>
          </w:p>
          <w:p w14:paraId="1A290C37" w14:textId="663D2C17" w:rsidR="003752FF" w:rsidRPr="003752FF" w:rsidRDefault="003752FF" w:rsidP="003365D3">
            <w:pPr>
              <w:pStyle w:val="afff"/>
              <w:numPr>
                <w:ilvl w:val="0"/>
                <w:numId w:val="41"/>
              </w:numPr>
              <w:ind w:left="161" w:firstLine="0"/>
              <w:rPr>
                <w:szCs w:val="24"/>
              </w:rPr>
            </w:pPr>
            <w:r w:rsidRPr="003752FF">
              <w:rPr>
                <w:szCs w:val="24"/>
              </w:rPr>
              <w:t>передача рисков третьей стороне</w:t>
            </w:r>
          </w:p>
          <w:p w14:paraId="33708AEC" w14:textId="2F6F4E55" w:rsidR="00866B94" w:rsidRPr="003752FF" w:rsidRDefault="003752FF" w:rsidP="003365D3">
            <w:pPr>
              <w:pStyle w:val="afff"/>
              <w:numPr>
                <w:ilvl w:val="0"/>
                <w:numId w:val="41"/>
              </w:numPr>
              <w:autoSpaceDE w:val="0"/>
              <w:autoSpaceDN w:val="0"/>
              <w:adjustRightInd w:val="0"/>
              <w:ind w:left="161" w:firstLine="0"/>
              <w:rPr>
                <w:szCs w:val="24"/>
              </w:rPr>
            </w:pPr>
            <w:r w:rsidRPr="003752FF">
              <w:rPr>
                <w:szCs w:val="24"/>
              </w:rPr>
              <w:t xml:space="preserve"> закрытие бизнеса при наличии угрозы возникновения рисков</w:t>
            </w:r>
          </w:p>
          <w:p w14:paraId="7F8E5E5E" w14:textId="77777777" w:rsidR="00866B94" w:rsidRDefault="00866B94" w:rsidP="00866B94">
            <w:pPr>
              <w:autoSpaceDE w:val="0"/>
              <w:autoSpaceDN w:val="0"/>
              <w:adjustRightInd w:val="0"/>
              <w:spacing w:after="0" w:line="240" w:lineRule="auto"/>
              <w:jc w:val="center"/>
              <w:rPr>
                <w:rFonts w:ascii="Times New Roman" w:eastAsia="Times New Roman" w:hAnsi="Times New Roman"/>
                <w:b/>
                <w:noProof/>
                <w:lang w:eastAsia="ru-RU"/>
              </w:rPr>
            </w:pPr>
            <w:r w:rsidRPr="00193117">
              <w:rPr>
                <w:rFonts w:ascii="Times New Roman" w:eastAsia="Times New Roman" w:hAnsi="Times New Roman"/>
                <w:b/>
                <w:noProof/>
                <w:lang w:eastAsia="ru-RU"/>
              </w:rPr>
              <w:t xml:space="preserve">Задание </w:t>
            </w:r>
            <w:r>
              <w:rPr>
                <w:rFonts w:ascii="Times New Roman" w:eastAsia="Times New Roman" w:hAnsi="Times New Roman"/>
                <w:b/>
                <w:noProof/>
                <w:lang w:eastAsia="ru-RU"/>
              </w:rPr>
              <w:t>2</w:t>
            </w:r>
          </w:p>
          <w:p w14:paraId="1FE00A86" w14:textId="13C725CD" w:rsidR="00866B94" w:rsidRPr="00875B69" w:rsidRDefault="00866B94" w:rsidP="00866B94">
            <w:pPr>
              <w:pStyle w:val="afff"/>
              <w:ind w:firstLine="0"/>
              <w:rPr>
                <w:szCs w:val="24"/>
              </w:rPr>
            </w:pPr>
            <w:r>
              <w:rPr>
                <w:szCs w:val="24"/>
              </w:rPr>
              <w:t xml:space="preserve">Согласно методике 5 сил Портера, одну из угроз представляет изменение поведенческого предпочтения потребителя. Проанализируйте, как изменились предпочтения россиян на основе данных телевизионных спортивных шоу </w:t>
            </w:r>
          </w:p>
        </w:tc>
      </w:tr>
    </w:tbl>
    <w:p w14:paraId="005A5EC6" w14:textId="42E33448" w:rsidR="00A17B9E" w:rsidRDefault="00A17B9E" w:rsidP="00CB38C1">
      <w:pPr>
        <w:pStyle w:val="20"/>
        <w:ind w:firstLine="709"/>
        <w:jc w:val="both"/>
        <w:rPr>
          <w:bCs w:val="0"/>
          <w:sz w:val="28"/>
          <w:szCs w:val="28"/>
        </w:rPr>
      </w:pPr>
      <w:bookmarkStart w:id="33" w:name="_Toc70975417"/>
      <w:bookmarkStart w:id="34" w:name="_Toc119943895"/>
    </w:p>
    <w:p w14:paraId="21597929" w14:textId="77777777" w:rsidR="003365D3" w:rsidRDefault="003365D3" w:rsidP="00CB38C1">
      <w:pPr>
        <w:pStyle w:val="20"/>
        <w:ind w:firstLine="709"/>
        <w:jc w:val="both"/>
        <w:rPr>
          <w:bCs w:val="0"/>
          <w:sz w:val="28"/>
          <w:szCs w:val="28"/>
        </w:rPr>
      </w:pPr>
    </w:p>
    <w:p w14:paraId="2415B1FD" w14:textId="0827F7CE" w:rsidR="00CB38C1" w:rsidRPr="00CB38C1" w:rsidRDefault="00902797" w:rsidP="00CB38C1">
      <w:pPr>
        <w:pStyle w:val="20"/>
        <w:ind w:firstLine="709"/>
        <w:jc w:val="both"/>
        <w:rPr>
          <w:bCs w:val="0"/>
          <w:sz w:val="28"/>
          <w:szCs w:val="28"/>
        </w:rPr>
      </w:pPr>
      <w:r>
        <w:rPr>
          <w:bCs w:val="0"/>
          <w:sz w:val="28"/>
          <w:szCs w:val="28"/>
        </w:rPr>
        <w:lastRenderedPageBreak/>
        <w:t>П</w:t>
      </w:r>
      <w:r w:rsidR="003E445A" w:rsidRPr="001E3439">
        <w:rPr>
          <w:bCs w:val="0"/>
          <w:sz w:val="28"/>
          <w:szCs w:val="28"/>
        </w:rPr>
        <w:t>еречень п</w:t>
      </w:r>
      <w:r w:rsidR="005B37A7" w:rsidRPr="001E3439">
        <w:rPr>
          <w:bCs w:val="0"/>
          <w:sz w:val="28"/>
          <w:szCs w:val="28"/>
        </w:rPr>
        <w:t>ример</w:t>
      </w:r>
      <w:r w:rsidR="003E445A"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r w:rsidR="00415F60">
        <w:rPr>
          <w:bCs w:val="0"/>
          <w:sz w:val="28"/>
          <w:szCs w:val="28"/>
        </w:rPr>
        <w:t>экзамен</w:t>
      </w:r>
      <w:r w:rsidR="005B37A7" w:rsidRPr="00C2603D">
        <w:rPr>
          <w:bCs w:val="0"/>
          <w:sz w:val="28"/>
          <w:szCs w:val="28"/>
        </w:rPr>
        <w:t>у</w:t>
      </w:r>
      <w:bookmarkStart w:id="35" w:name="_Toc421660312"/>
      <w:bookmarkEnd w:id="33"/>
      <w:bookmarkEnd w:id="34"/>
    </w:p>
    <w:p w14:paraId="6F59ED4E" w14:textId="25F2899A" w:rsidR="00CB38C1" w:rsidRPr="003D0A38" w:rsidRDefault="00065504" w:rsidP="00055330">
      <w:pPr>
        <w:pStyle w:val="ab"/>
        <w:numPr>
          <w:ilvl w:val="0"/>
          <w:numId w:val="20"/>
        </w:numPr>
        <w:tabs>
          <w:tab w:val="num" w:pos="-4395"/>
        </w:tabs>
        <w:spacing w:after="0" w:line="360" w:lineRule="auto"/>
        <w:jc w:val="both"/>
        <w:rPr>
          <w:rFonts w:ascii="Times New Roman" w:hAnsi="Times New Roman"/>
          <w:sz w:val="28"/>
          <w:szCs w:val="24"/>
        </w:rPr>
      </w:pPr>
      <w:r>
        <w:rPr>
          <w:rFonts w:ascii="Times New Roman" w:hAnsi="Times New Roman"/>
          <w:sz w:val="28"/>
          <w:szCs w:val="24"/>
        </w:rPr>
        <w:t>Понят</w:t>
      </w:r>
      <w:r w:rsidR="00A17B9E">
        <w:rPr>
          <w:rFonts w:ascii="Times New Roman" w:hAnsi="Times New Roman"/>
          <w:sz w:val="28"/>
          <w:szCs w:val="24"/>
        </w:rPr>
        <w:t>и</w:t>
      </w:r>
      <w:r>
        <w:rPr>
          <w:rFonts w:ascii="Times New Roman" w:hAnsi="Times New Roman"/>
          <w:sz w:val="28"/>
          <w:szCs w:val="24"/>
        </w:rPr>
        <w:t>е маркетинговая стратегия, дайте определение</w:t>
      </w:r>
      <w:r w:rsidR="00CB38C1" w:rsidRPr="003D0A38">
        <w:rPr>
          <w:rFonts w:ascii="Times New Roman" w:hAnsi="Times New Roman"/>
          <w:sz w:val="28"/>
          <w:szCs w:val="24"/>
        </w:rPr>
        <w:t>.</w:t>
      </w:r>
      <w:r w:rsidRPr="00065504">
        <w:t xml:space="preserve"> </w:t>
      </w:r>
      <w:r w:rsidRPr="00065504">
        <w:rPr>
          <w:rFonts w:ascii="Times New Roman" w:hAnsi="Times New Roman"/>
          <w:sz w:val="28"/>
          <w:szCs w:val="28"/>
        </w:rPr>
        <w:t xml:space="preserve">В чем </w:t>
      </w:r>
      <w:r w:rsidR="00903859">
        <w:rPr>
          <w:rFonts w:ascii="Times New Roman" w:hAnsi="Times New Roman"/>
          <w:sz w:val="28"/>
          <w:szCs w:val="28"/>
        </w:rPr>
        <w:t>о</w:t>
      </w:r>
      <w:r w:rsidRPr="00065504">
        <w:rPr>
          <w:rFonts w:ascii="Times New Roman" w:hAnsi="Times New Roman"/>
          <w:sz w:val="28"/>
          <w:szCs w:val="24"/>
        </w:rPr>
        <w:t>собенность маркетинга в спорте.</w:t>
      </w:r>
    </w:p>
    <w:p w14:paraId="67F1C497" w14:textId="08284F39" w:rsidR="00CB38C1" w:rsidRPr="003D0A38" w:rsidRDefault="00903859" w:rsidP="00055330">
      <w:pPr>
        <w:pStyle w:val="ab"/>
        <w:numPr>
          <w:ilvl w:val="0"/>
          <w:numId w:val="20"/>
        </w:numPr>
        <w:spacing w:after="0" w:line="360" w:lineRule="auto"/>
        <w:jc w:val="both"/>
        <w:rPr>
          <w:rFonts w:ascii="Times New Roman" w:hAnsi="Times New Roman"/>
          <w:sz w:val="28"/>
          <w:szCs w:val="24"/>
        </w:rPr>
      </w:pPr>
      <w:r w:rsidRPr="00903859">
        <w:rPr>
          <w:rFonts w:ascii="Times New Roman" w:hAnsi="Times New Roman"/>
          <w:sz w:val="28"/>
          <w:szCs w:val="24"/>
        </w:rPr>
        <w:t xml:space="preserve">Компоненты, составляющие маркетинговую стратегию. </w:t>
      </w:r>
      <w:proofErr w:type="spellStart"/>
      <w:r w:rsidRPr="00903859">
        <w:rPr>
          <w:rFonts w:ascii="Times New Roman" w:hAnsi="Times New Roman"/>
          <w:sz w:val="28"/>
          <w:szCs w:val="24"/>
        </w:rPr>
        <w:t>Marketing</w:t>
      </w:r>
      <w:proofErr w:type="spellEnd"/>
      <w:r w:rsidRPr="00903859">
        <w:rPr>
          <w:rFonts w:ascii="Times New Roman" w:hAnsi="Times New Roman"/>
          <w:sz w:val="28"/>
          <w:szCs w:val="24"/>
        </w:rPr>
        <w:t xml:space="preserve"> </w:t>
      </w:r>
      <w:proofErr w:type="spellStart"/>
      <w:r w:rsidRPr="00903859">
        <w:rPr>
          <w:rFonts w:ascii="Times New Roman" w:hAnsi="Times New Roman"/>
          <w:sz w:val="28"/>
          <w:szCs w:val="24"/>
        </w:rPr>
        <w:t>Mix</w:t>
      </w:r>
      <w:proofErr w:type="spellEnd"/>
      <w:r w:rsidRPr="00903859">
        <w:rPr>
          <w:rFonts w:ascii="Times New Roman" w:hAnsi="Times New Roman"/>
          <w:sz w:val="28"/>
          <w:szCs w:val="24"/>
        </w:rPr>
        <w:t>, модель 4Р\7Р.</w:t>
      </w:r>
    </w:p>
    <w:p w14:paraId="410FCD6A" w14:textId="1DF1921E"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В чем суть маркетинговой стратегии </w:t>
      </w:r>
      <w:r w:rsidR="0095392C">
        <w:rPr>
          <w:rFonts w:ascii="Times New Roman" w:hAnsi="Times New Roman"/>
          <w:sz w:val="28"/>
          <w:szCs w:val="24"/>
        </w:rPr>
        <w:t>«</w:t>
      </w:r>
      <w:r>
        <w:rPr>
          <w:rFonts w:ascii="Times New Roman" w:hAnsi="Times New Roman"/>
          <w:sz w:val="28"/>
          <w:szCs w:val="24"/>
        </w:rPr>
        <w:t>второй за лидером</w:t>
      </w:r>
      <w:r w:rsidR="0095392C">
        <w:rPr>
          <w:rFonts w:ascii="Times New Roman" w:hAnsi="Times New Roman"/>
          <w:sz w:val="28"/>
          <w:szCs w:val="24"/>
        </w:rPr>
        <w:t>»</w:t>
      </w:r>
      <w:r>
        <w:rPr>
          <w:rFonts w:ascii="Times New Roman" w:hAnsi="Times New Roman"/>
          <w:sz w:val="28"/>
          <w:szCs w:val="24"/>
        </w:rPr>
        <w:t>, приведите пример</w:t>
      </w:r>
      <w:r w:rsidR="00CB38C1" w:rsidRPr="003D0A38">
        <w:rPr>
          <w:rFonts w:ascii="Times New Roman" w:hAnsi="Times New Roman"/>
          <w:sz w:val="28"/>
          <w:szCs w:val="24"/>
        </w:rPr>
        <w:t>.</w:t>
      </w:r>
    </w:p>
    <w:p w14:paraId="16483F51" w14:textId="383447E2"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Для чего организации принимают решение о копировании успешного продукта конкурента</w:t>
      </w:r>
      <w:r w:rsidR="00CB38C1" w:rsidRPr="003D0A38">
        <w:rPr>
          <w:rFonts w:ascii="Times New Roman" w:hAnsi="Times New Roman"/>
          <w:sz w:val="28"/>
          <w:szCs w:val="24"/>
        </w:rPr>
        <w:t>.</w:t>
      </w:r>
      <w:r>
        <w:rPr>
          <w:rFonts w:ascii="Times New Roman" w:hAnsi="Times New Roman"/>
          <w:sz w:val="28"/>
          <w:szCs w:val="24"/>
        </w:rPr>
        <w:t xml:space="preserve"> Каковы последствия такого решения для обеих компаний.</w:t>
      </w:r>
    </w:p>
    <w:p w14:paraId="6CB1B7CD" w14:textId="78A1AA6A"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Какие методики анализа рынка вы знаете. Для чего проводится анализ рынка</w:t>
      </w:r>
      <w:r w:rsidR="00CB38C1" w:rsidRPr="003D0A38">
        <w:rPr>
          <w:rFonts w:ascii="Times New Roman" w:hAnsi="Times New Roman"/>
          <w:sz w:val="28"/>
          <w:szCs w:val="24"/>
        </w:rPr>
        <w:t>.</w:t>
      </w:r>
    </w:p>
    <w:p w14:paraId="78E52835" w14:textId="3B76FF37"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Какую информацию для аналитики получает организация, применяя методику </w:t>
      </w:r>
      <w:r>
        <w:rPr>
          <w:rFonts w:ascii="Times New Roman" w:hAnsi="Times New Roman"/>
          <w:sz w:val="28"/>
          <w:szCs w:val="24"/>
          <w:lang w:val="en-US"/>
        </w:rPr>
        <w:t>SWOT</w:t>
      </w:r>
      <w:r>
        <w:rPr>
          <w:rFonts w:ascii="Times New Roman" w:hAnsi="Times New Roman"/>
          <w:sz w:val="28"/>
          <w:szCs w:val="24"/>
        </w:rPr>
        <w:t xml:space="preserve"> анализа</w:t>
      </w:r>
      <w:r w:rsidR="00CB38C1" w:rsidRPr="003D0A38">
        <w:rPr>
          <w:rFonts w:ascii="Times New Roman" w:hAnsi="Times New Roman"/>
          <w:sz w:val="28"/>
          <w:szCs w:val="24"/>
        </w:rPr>
        <w:t>.</w:t>
      </w:r>
      <w:r>
        <w:rPr>
          <w:rFonts w:ascii="Times New Roman" w:hAnsi="Times New Roman"/>
          <w:sz w:val="28"/>
          <w:szCs w:val="24"/>
        </w:rPr>
        <w:t xml:space="preserve"> Какие стратегические решения можно принять на основе этих данных.</w:t>
      </w:r>
    </w:p>
    <w:p w14:paraId="0A447976" w14:textId="06986E17"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Какие факторы по методике </w:t>
      </w:r>
      <w:r>
        <w:rPr>
          <w:rFonts w:ascii="Times New Roman" w:hAnsi="Times New Roman"/>
          <w:sz w:val="28"/>
          <w:szCs w:val="24"/>
          <w:lang w:val="en-US"/>
        </w:rPr>
        <w:t>PESTEL</w:t>
      </w:r>
      <w:r>
        <w:rPr>
          <w:rFonts w:ascii="Times New Roman" w:hAnsi="Times New Roman"/>
          <w:sz w:val="28"/>
          <w:szCs w:val="24"/>
        </w:rPr>
        <w:t xml:space="preserve"> играют важную роль для анализа рынка для спортивной организации</w:t>
      </w:r>
      <w:r w:rsidR="00CB38C1" w:rsidRPr="003D0A38">
        <w:rPr>
          <w:rFonts w:ascii="Times New Roman" w:hAnsi="Times New Roman"/>
          <w:sz w:val="28"/>
          <w:szCs w:val="24"/>
        </w:rPr>
        <w:t>.</w:t>
      </w:r>
    </w:p>
    <w:p w14:paraId="7FF44F3F" w14:textId="01050D60" w:rsidR="00CB38C1" w:rsidRPr="003D0A38" w:rsidRDefault="00903859" w:rsidP="00055330">
      <w:pPr>
        <w:pStyle w:val="ab"/>
        <w:numPr>
          <w:ilvl w:val="0"/>
          <w:numId w:val="20"/>
        </w:numPr>
        <w:spacing w:after="0" w:line="360" w:lineRule="auto"/>
        <w:contextualSpacing w:val="0"/>
        <w:jc w:val="both"/>
        <w:rPr>
          <w:rFonts w:ascii="Times New Roman" w:hAnsi="Times New Roman"/>
          <w:sz w:val="28"/>
          <w:szCs w:val="24"/>
        </w:rPr>
      </w:pPr>
      <w:r>
        <w:rPr>
          <w:rFonts w:ascii="Times New Roman" w:hAnsi="Times New Roman"/>
          <w:sz w:val="28"/>
          <w:szCs w:val="24"/>
        </w:rPr>
        <w:t>В чем суть методики 5 сил Портера. Для чего проводится конкурентная разведка</w:t>
      </w:r>
      <w:r w:rsidR="00CB38C1" w:rsidRPr="003D0A38">
        <w:rPr>
          <w:rFonts w:ascii="Times New Roman" w:hAnsi="Times New Roman"/>
          <w:sz w:val="28"/>
          <w:szCs w:val="24"/>
        </w:rPr>
        <w:t>.</w:t>
      </w:r>
    </w:p>
    <w:p w14:paraId="5A912A9B" w14:textId="3D846C99"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Какие виды </w:t>
      </w:r>
      <w:r>
        <w:rPr>
          <w:rFonts w:ascii="Times New Roman" w:hAnsi="Times New Roman"/>
          <w:sz w:val="28"/>
          <w:szCs w:val="24"/>
          <w:lang w:val="en-US"/>
        </w:rPr>
        <w:t>KPI</w:t>
      </w:r>
      <w:r>
        <w:rPr>
          <w:rFonts w:ascii="Times New Roman" w:hAnsi="Times New Roman"/>
          <w:sz w:val="28"/>
          <w:szCs w:val="24"/>
        </w:rPr>
        <w:t xml:space="preserve"> в маркетинге вы знаете. Что они </w:t>
      </w:r>
      <w:r w:rsidR="003365D3">
        <w:rPr>
          <w:rFonts w:ascii="Times New Roman" w:hAnsi="Times New Roman"/>
          <w:sz w:val="28"/>
          <w:szCs w:val="24"/>
        </w:rPr>
        <w:t>оценивают.</w:t>
      </w:r>
    </w:p>
    <w:p w14:paraId="0E1C6CEE" w14:textId="5BF14AC4"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По какому показателю можно судить об эффективности маркетинговой деятельности спортивной организации. Какова формула расчета</w:t>
      </w:r>
      <w:r w:rsidR="00CB38C1" w:rsidRPr="003D0A38">
        <w:rPr>
          <w:rFonts w:ascii="Times New Roman" w:hAnsi="Times New Roman"/>
          <w:sz w:val="28"/>
          <w:szCs w:val="24"/>
        </w:rPr>
        <w:t>.</w:t>
      </w:r>
      <w:r>
        <w:rPr>
          <w:rFonts w:ascii="Times New Roman" w:hAnsi="Times New Roman"/>
          <w:sz w:val="28"/>
          <w:szCs w:val="24"/>
        </w:rPr>
        <w:t xml:space="preserve"> Что такое </w:t>
      </w:r>
      <w:r w:rsidR="0095392C">
        <w:rPr>
          <w:rFonts w:ascii="Times New Roman" w:hAnsi="Times New Roman"/>
          <w:sz w:val="28"/>
          <w:szCs w:val="24"/>
        </w:rPr>
        <w:t>«</w:t>
      </w:r>
      <w:r>
        <w:rPr>
          <w:rFonts w:ascii="Times New Roman" w:hAnsi="Times New Roman"/>
          <w:sz w:val="28"/>
          <w:szCs w:val="24"/>
        </w:rPr>
        <w:t>точка безубыточности</w:t>
      </w:r>
      <w:r w:rsidR="0095392C">
        <w:rPr>
          <w:rFonts w:ascii="Times New Roman" w:hAnsi="Times New Roman"/>
          <w:sz w:val="28"/>
          <w:szCs w:val="24"/>
        </w:rPr>
        <w:t>»</w:t>
      </w:r>
      <w:r>
        <w:rPr>
          <w:rFonts w:ascii="Times New Roman" w:hAnsi="Times New Roman"/>
          <w:sz w:val="28"/>
          <w:szCs w:val="24"/>
        </w:rPr>
        <w:t>.</w:t>
      </w:r>
    </w:p>
    <w:p w14:paraId="738B9A29" w14:textId="2BA3ED15" w:rsidR="00CB38C1" w:rsidRPr="003D0A38" w:rsidRDefault="0090385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сегментация. </w:t>
      </w:r>
      <w:r w:rsidR="008B0769">
        <w:rPr>
          <w:rFonts w:ascii="Times New Roman" w:hAnsi="Times New Roman"/>
          <w:sz w:val="28"/>
          <w:szCs w:val="24"/>
        </w:rPr>
        <w:t>Как определить свою ЦА. Какие методики вы знаете и в чем их суть.</w:t>
      </w:r>
    </w:p>
    <w:p w14:paraId="4DA5FD79" w14:textId="6F46004C"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Какова основная суть работы с потребителем. Что спортивная организация должна знать о своей аудитории и как выстраивать с ним работу.</w:t>
      </w:r>
    </w:p>
    <w:p w14:paraId="73F9D80E" w14:textId="3A757A5D"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Какие вы знаете методы повышения лояльности клиента. Что такое стимуляция активности потребителя.</w:t>
      </w:r>
    </w:p>
    <w:p w14:paraId="52E28DC4" w14:textId="360EEA57"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УТП и почему организации так беспокоятся, чтобы его иметь.</w:t>
      </w:r>
    </w:p>
    <w:p w14:paraId="58657BA2" w14:textId="260E548E"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lastRenderedPageBreak/>
        <w:t xml:space="preserve"> Как можно определить возможные риски для организации и как их можно минимизировать.</w:t>
      </w:r>
    </w:p>
    <w:p w14:paraId="4844D11D" w14:textId="49ED0C69"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Какие сегменты ЦА являются основными для спортивной организации.</w:t>
      </w:r>
    </w:p>
    <w:p w14:paraId="13172885" w14:textId="6AB6477B"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w:t>
      </w:r>
      <w:proofErr w:type="spellStart"/>
      <w:r>
        <w:rPr>
          <w:rFonts w:ascii="Times New Roman" w:hAnsi="Times New Roman"/>
          <w:sz w:val="28"/>
          <w:szCs w:val="24"/>
        </w:rPr>
        <w:t>нативная</w:t>
      </w:r>
      <w:proofErr w:type="spellEnd"/>
      <w:r>
        <w:rPr>
          <w:rFonts w:ascii="Times New Roman" w:hAnsi="Times New Roman"/>
          <w:sz w:val="28"/>
          <w:szCs w:val="24"/>
        </w:rPr>
        <w:t xml:space="preserve"> реклама. Почему современные организации делают на нее ставку в своей маркетинговой работе.</w:t>
      </w:r>
    </w:p>
    <w:p w14:paraId="7A7A27C4" w14:textId="33FA6EA0" w:rsidR="00CB38C1" w:rsidRPr="003D0A38" w:rsidRDefault="008B0769" w:rsidP="00055330">
      <w:pPr>
        <w:pStyle w:val="ab"/>
        <w:numPr>
          <w:ilvl w:val="0"/>
          <w:numId w:val="20"/>
        </w:numPr>
        <w:spacing w:after="0" w:line="360" w:lineRule="auto"/>
        <w:jc w:val="both"/>
        <w:rPr>
          <w:rFonts w:ascii="Times New Roman" w:hAnsi="Times New Roman"/>
          <w:sz w:val="28"/>
          <w:szCs w:val="24"/>
        </w:rPr>
      </w:pPr>
      <w:r>
        <w:rPr>
          <w:rFonts w:ascii="Times New Roman" w:hAnsi="Times New Roman"/>
          <w:sz w:val="28"/>
          <w:szCs w:val="24"/>
        </w:rPr>
        <w:t xml:space="preserve"> Что такое партизанский маркетинг, в чем его суть и сильная сторона</w:t>
      </w:r>
    </w:p>
    <w:p w14:paraId="16625FC6" w14:textId="34EC2569" w:rsidR="00B00BA0" w:rsidRPr="005363CE" w:rsidRDefault="00B00BA0" w:rsidP="00B00BA0">
      <w:pPr>
        <w:pStyle w:val="20"/>
        <w:jc w:val="center"/>
        <w:rPr>
          <w:sz w:val="28"/>
          <w:szCs w:val="28"/>
          <w:bdr w:val="none" w:sz="0" w:space="0" w:color="auto" w:frame="1"/>
        </w:rPr>
      </w:pPr>
      <w:bookmarkStart w:id="36" w:name="_Toc119928681"/>
      <w:bookmarkStart w:id="37" w:name="_Toc119943896"/>
      <w:bookmarkEnd w:id="35"/>
      <w:r w:rsidRPr="005363CE">
        <w:rPr>
          <w:sz w:val="28"/>
          <w:szCs w:val="28"/>
          <w:bdr w:val="none" w:sz="0" w:space="0" w:color="auto" w:frame="1"/>
        </w:rPr>
        <w:t>Пример экзаменационного билета</w:t>
      </w:r>
    </w:p>
    <w:p w14:paraId="5700E57A"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Федеральное государственное образовательное бюджетное учреждение</w:t>
      </w:r>
    </w:p>
    <w:p w14:paraId="58705C26" w14:textId="77777777" w:rsidR="00B00BA0" w:rsidRPr="00451EB8" w:rsidRDefault="00B00BA0" w:rsidP="00B00BA0">
      <w:pPr>
        <w:pStyle w:val="xmsonormal"/>
        <w:shd w:val="clear" w:color="auto" w:fill="FFFFFF"/>
        <w:spacing w:before="0" w:beforeAutospacing="0" w:after="0" w:afterAutospacing="0"/>
        <w:ind w:left="360"/>
        <w:jc w:val="center"/>
        <w:rPr>
          <w:sz w:val="28"/>
          <w:szCs w:val="28"/>
        </w:rPr>
      </w:pPr>
      <w:r w:rsidRPr="00451EB8">
        <w:rPr>
          <w:b/>
          <w:bCs/>
          <w:sz w:val="28"/>
          <w:szCs w:val="28"/>
          <w:bdr w:val="none" w:sz="0" w:space="0" w:color="auto" w:frame="1"/>
        </w:rPr>
        <w:t>высшего образования</w:t>
      </w:r>
    </w:p>
    <w:p w14:paraId="698C0E0C" w14:textId="485D81C1" w:rsidR="00B00BA0" w:rsidRPr="00451EB8" w:rsidRDefault="0095392C" w:rsidP="00B00BA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w:t>
      </w:r>
      <w:r w:rsidR="00B00BA0" w:rsidRPr="00451EB8">
        <w:rPr>
          <w:b/>
          <w:bCs/>
          <w:sz w:val="28"/>
          <w:szCs w:val="28"/>
          <w:bdr w:val="none" w:sz="0" w:space="0" w:color="auto" w:frame="1"/>
        </w:rPr>
        <w:t>ФИНАНСОВЫЙ УНИВЕРСИТЕТ ПРИ ПРАВИТЕЛЬСТВЕ</w:t>
      </w:r>
    </w:p>
    <w:p w14:paraId="3D03BFF2" w14:textId="44B94285"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РОССИЙСКОЙ ФЕДЕРАЦИИ</w:t>
      </w:r>
      <w:r w:rsidR="0095392C">
        <w:rPr>
          <w:b/>
          <w:bCs/>
          <w:sz w:val="28"/>
          <w:szCs w:val="28"/>
          <w:bdr w:val="none" w:sz="0" w:space="0" w:color="auto" w:frame="1"/>
        </w:rPr>
        <w:t>»</w:t>
      </w:r>
    </w:p>
    <w:p w14:paraId="53E77BBB"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(Финансовый университет)</w:t>
      </w:r>
    </w:p>
    <w:p w14:paraId="7282A672" w14:textId="77777777" w:rsidR="00B00BA0" w:rsidRPr="00451EB8" w:rsidRDefault="00B00BA0" w:rsidP="00B00BA0">
      <w:pPr>
        <w:pStyle w:val="xmsonormal"/>
        <w:shd w:val="clear" w:color="auto" w:fill="FFFFFF"/>
        <w:spacing w:before="0" w:beforeAutospacing="0" w:after="0" w:afterAutospacing="0"/>
        <w:jc w:val="center"/>
        <w:rPr>
          <w:sz w:val="28"/>
          <w:szCs w:val="28"/>
        </w:rPr>
      </w:pPr>
      <w:r w:rsidRPr="00451EB8">
        <w:rPr>
          <w:b/>
          <w:bCs/>
          <w:sz w:val="28"/>
          <w:szCs w:val="28"/>
          <w:bdr w:val="none" w:sz="0" w:space="0" w:color="auto" w:frame="1"/>
        </w:rPr>
        <w:t> </w:t>
      </w:r>
    </w:p>
    <w:p w14:paraId="19386ABD" w14:textId="2068A7D9"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sz w:val="28"/>
          <w:szCs w:val="28"/>
        </w:rPr>
        <w:t xml:space="preserve">Департамент </w:t>
      </w:r>
      <w:r w:rsidR="0064159D" w:rsidRPr="00451EB8">
        <w:rPr>
          <w:rFonts w:ascii="Times New Roman" w:hAnsi="Times New Roman"/>
          <w:bCs/>
          <w:sz w:val="28"/>
          <w:szCs w:val="28"/>
        </w:rPr>
        <w:t xml:space="preserve">маркетинга </w:t>
      </w:r>
      <w:r w:rsidRPr="00451EB8">
        <w:rPr>
          <w:rFonts w:ascii="Times New Roman" w:hAnsi="Times New Roman"/>
          <w:bCs/>
          <w:sz w:val="28"/>
          <w:szCs w:val="28"/>
        </w:rPr>
        <w:t xml:space="preserve">и </w:t>
      </w:r>
      <w:r w:rsidR="00DB18A4">
        <w:rPr>
          <w:rFonts w:ascii="Times New Roman" w:hAnsi="Times New Roman"/>
          <w:sz w:val="28"/>
          <w:szCs w:val="28"/>
        </w:rPr>
        <w:t>спортивного бизнеса</w:t>
      </w:r>
    </w:p>
    <w:p w14:paraId="246389F0" w14:textId="2C047563" w:rsidR="00B00BA0" w:rsidRPr="00451EB8" w:rsidRDefault="00B00BA0" w:rsidP="00B00BA0">
      <w:pPr>
        <w:pStyle w:val="xmsonormal"/>
        <w:shd w:val="clear" w:color="auto" w:fill="FFFFFF"/>
        <w:spacing w:before="0" w:beforeAutospacing="0" w:after="0" w:afterAutospacing="0"/>
        <w:rPr>
          <w:bCs/>
          <w:sz w:val="28"/>
          <w:szCs w:val="28"/>
        </w:rPr>
      </w:pPr>
      <w:r w:rsidRPr="00451EB8">
        <w:rPr>
          <w:sz w:val="28"/>
          <w:szCs w:val="28"/>
          <w:lang w:eastAsia="en-US"/>
        </w:rPr>
        <w:t xml:space="preserve">Дисциплина </w:t>
      </w:r>
      <w:r w:rsidR="0095392C">
        <w:rPr>
          <w:sz w:val="28"/>
          <w:szCs w:val="28"/>
          <w:lang w:eastAsia="en-US"/>
        </w:rPr>
        <w:t>«</w:t>
      </w:r>
      <w:r w:rsidR="0064159D">
        <w:rPr>
          <w:sz w:val="28"/>
          <w:szCs w:val="28"/>
          <w:bdr w:val="none" w:sz="0" w:space="0" w:color="auto" w:frame="1"/>
        </w:rPr>
        <w:t>Маркетинговая стратегия в спорте</w:t>
      </w:r>
      <w:r w:rsidR="0095392C">
        <w:rPr>
          <w:sz w:val="28"/>
          <w:szCs w:val="28"/>
        </w:rPr>
        <w:t>»</w:t>
      </w:r>
    </w:p>
    <w:p w14:paraId="395D7BDA" w14:textId="5A1F6EFF"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 xml:space="preserve">Факультет </w:t>
      </w:r>
      <w:r w:rsidR="0095392C">
        <w:rPr>
          <w:rFonts w:ascii="Times New Roman" w:hAnsi="Times New Roman"/>
          <w:bCs/>
          <w:sz w:val="28"/>
          <w:szCs w:val="28"/>
        </w:rPr>
        <w:t>«</w:t>
      </w:r>
      <w:r w:rsidRPr="00451EB8">
        <w:rPr>
          <w:rFonts w:ascii="Times New Roman" w:hAnsi="Times New Roman"/>
          <w:bCs/>
          <w:sz w:val="28"/>
          <w:szCs w:val="28"/>
        </w:rPr>
        <w:t>Высшая школа управления</w:t>
      </w:r>
      <w:r w:rsidR="0095392C">
        <w:rPr>
          <w:rFonts w:ascii="Times New Roman" w:hAnsi="Times New Roman"/>
          <w:bCs/>
          <w:sz w:val="28"/>
          <w:szCs w:val="28"/>
        </w:rPr>
        <w:t>»</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19AF7549" w14:textId="6D06CFC4" w:rsidR="00B00BA0" w:rsidRPr="00451EB8"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Форма обучения очная</w:t>
      </w:r>
    </w:p>
    <w:p w14:paraId="1036872F" w14:textId="77777777" w:rsidR="00D74E9F" w:rsidRDefault="00B00BA0" w:rsidP="00B00BA0">
      <w:pPr>
        <w:spacing w:after="0" w:line="240" w:lineRule="auto"/>
        <w:rPr>
          <w:rFonts w:ascii="Times New Roman" w:hAnsi="Times New Roman"/>
          <w:bCs/>
          <w:sz w:val="28"/>
          <w:szCs w:val="28"/>
        </w:rPr>
      </w:pPr>
      <w:r w:rsidRPr="00451EB8">
        <w:rPr>
          <w:rFonts w:ascii="Times New Roman" w:hAnsi="Times New Roman"/>
          <w:bCs/>
          <w:sz w:val="28"/>
          <w:szCs w:val="28"/>
        </w:rPr>
        <w:t>Модуль 6</w:t>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r w:rsidRPr="00451EB8">
        <w:rPr>
          <w:rFonts w:ascii="Times New Roman" w:hAnsi="Times New Roman"/>
          <w:bCs/>
          <w:sz w:val="28"/>
          <w:szCs w:val="28"/>
        </w:rPr>
        <w:tab/>
      </w:r>
    </w:p>
    <w:p w14:paraId="39433777" w14:textId="16F6739E" w:rsidR="0064159D" w:rsidRPr="0064159D" w:rsidRDefault="0064159D" w:rsidP="0064159D">
      <w:pPr>
        <w:widowControl w:val="0"/>
        <w:spacing w:after="0" w:line="240" w:lineRule="auto"/>
        <w:rPr>
          <w:rFonts w:ascii="Times New Roman" w:hAnsi="Times New Roman"/>
          <w:color w:val="000000"/>
          <w:sz w:val="28"/>
          <w:szCs w:val="28"/>
          <w:lang w:bidi="ru-RU"/>
        </w:rPr>
      </w:pPr>
      <w:r w:rsidRPr="0064159D">
        <w:rPr>
          <w:rFonts w:ascii="Times New Roman" w:hAnsi="Times New Roman"/>
          <w:sz w:val="28"/>
          <w:szCs w:val="28"/>
        </w:rPr>
        <w:t xml:space="preserve">38.03.02 - Менеджмент, ОП </w:t>
      </w:r>
      <w:r w:rsidR="0095392C">
        <w:rPr>
          <w:rFonts w:ascii="Times New Roman" w:hAnsi="Times New Roman"/>
          <w:sz w:val="28"/>
          <w:szCs w:val="28"/>
        </w:rPr>
        <w:t>«</w:t>
      </w:r>
      <w:r w:rsidRPr="0064159D">
        <w:rPr>
          <w:rFonts w:ascii="Times New Roman" w:hAnsi="Times New Roman"/>
          <w:sz w:val="28"/>
          <w:szCs w:val="28"/>
        </w:rPr>
        <w:t>Управление бизнесом</w:t>
      </w:r>
      <w:r w:rsidR="0095392C">
        <w:rPr>
          <w:rFonts w:ascii="Times New Roman" w:hAnsi="Times New Roman"/>
          <w:sz w:val="28"/>
          <w:szCs w:val="28"/>
        </w:rPr>
        <w:t>»</w:t>
      </w:r>
    </w:p>
    <w:p w14:paraId="62B39490" w14:textId="0CB20565" w:rsidR="0064159D" w:rsidRPr="0064159D" w:rsidRDefault="0064159D" w:rsidP="0064159D">
      <w:pPr>
        <w:spacing w:after="0" w:line="240" w:lineRule="auto"/>
        <w:rPr>
          <w:rFonts w:ascii="Times New Roman" w:hAnsi="Times New Roman"/>
          <w:b/>
          <w:bCs/>
          <w:color w:val="000000"/>
          <w:sz w:val="28"/>
          <w:szCs w:val="28"/>
          <w:lang w:eastAsia="zh-CN" w:bidi="ru-RU"/>
        </w:rPr>
      </w:pPr>
      <w:r>
        <w:rPr>
          <w:rFonts w:ascii="Times New Roman" w:hAnsi="Times New Roman"/>
          <w:sz w:val="28"/>
          <w:szCs w:val="28"/>
          <w:lang w:eastAsia="zh-CN"/>
        </w:rPr>
        <w:t>П</w:t>
      </w:r>
      <w:r w:rsidRPr="0064159D">
        <w:rPr>
          <w:rFonts w:ascii="Times New Roman" w:hAnsi="Times New Roman"/>
          <w:sz w:val="28"/>
          <w:szCs w:val="28"/>
          <w:lang w:eastAsia="zh-CN"/>
        </w:rPr>
        <w:t xml:space="preserve">рофиль: </w:t>
      </w:r>
      <w:r w:rsidR="0095392C">
        <w:rPr>
          <w:rFonts w:ascii="Times New Roman" w:hAnsi="Times New Roman"/>
          <w:sz w:val="28"/>
          <w:szCs w:val="28"/>
          <w:lang w:eastAsia="zh-CN"/>
        </w:rPr>
        <w:t>«</w:t>
      </w:r>
      <w:r w:rsidRPr="0064159D">
        <w:rPr>
          <w:rFonts w:ascii="Times New Roman" w:hAnsi="Times New Roman"/>
          <w:sz w:val="28"/>
          <w:szCs w:val="28"/>
          <w:lang w:eastAsia="zh-CN"/>
        </w:rPr>
        <w:t>Менеджмент в спорте</w:t>
      </w:r>
      <w:r w:rsidR="0095392C">
        <w:rPr>
          <w:rFonts w:ascii="Times New Roman" w:hAnsi="Times New Roman"/>
          <w:sz w:val="28"/>
          <w:szCs w:val="28"/>
          <w:lang w:eastAsia="zh-CN"/>
        </w:rPr>
        <w:t>»</w:t>
      </w:r>
      <w:r w:rsidRPr="0064159D">
        <w:rPr>
          <w:rFonts w:ascii="Times New Roman" w:hAnsi="Times New Roman"/>
          <w:sz w:val="28"/>
          <w:szCs w:val="28"/>
          <w:lang w:eastAsia="zh-CN"/>
        </w:rPr>
        <w:t xml:space="preserve"> </w:t>
      </w:r>
    </w:p>
    <w:p w14:paraId="54C670E3" w14:textId="77777777" w:rsidR="00D06726" w:rsidRPr="00451EB8" w:rsidRDefault="00D06726" w:rsidP="00B00BA0">
      <w:pPr>
        <w:pStyle w:val="xmsonormal"/>
        <w:shd w:val="clear" w:color="auto" w:fill="FFFFFF"/>
        <w:spacing w:before="0" w:beforeAutospacing="0" w:after="0" w:afterAutospacing="0"/>
        <w:rPr>
          <w:b/>
          <w:bCs/>
          <w:sz w:val="28"/>
          <w:szCs w:val="28"/>
          <w:bdr w:val="none" w:sz="0" w:space="0" w:color="auto" w:frame="1"/>
        </w:rPr>
      </w:pPr>
    </w:p>
    <w:p w14:paraId="404BA73E" w14:textId="2C2AEF3E" w:rsidR="00B00BA0" w:rsidRPr="00451EB8" w:rsidRDefault="0069288D" w:rsidP="00B00BA0">
      <w:pPr>
        <w:pStyle w:val="xmsonormal"/>
        <w:shd w:val="clear" w:color="auto" w:fill="FFFFFF"/>
        <w:spacing w:before="0" w:beforeAutospacing="0" w:after="0" w:afterAutospacing="0"/>
        <w:jc w:val="center"/>
        <w:rPr>
          <w:sz w:val="28"/>
          <w:szCs w:val="28"/>
        </w:rPr>
      </w:pPr>
      <w:r>
        <w:rPr>
          <w:b/>
          <w:bCs/>
          <w:sz w:val="28"/>
          <w:szCs w:val="28"/>
          <w:bdr w:val="none" w:sz="0" w:space="0" w:color="auto" w:frame="1"/>
        </w:rPr>
        <w:t xml:space="preserve">Экзаменационный билет № </w:t>
      </w:r>
    </w:p>
    <w:p w14:paraId="315BC553" w14:textId="77777777" w:rsidR="00B00BA0" w:rsidRPr="00451EB8" w:rsidRDefault="00B00BA0" w:rsidP="00B00BA0">
      <w:pPr>
        <w:pStyle w:val="xmsonormal"/>
        <w:shd w:val="clear" w:color="auto" w:fill="FFFFFF"/>
        <w:spacing w:before="0" w:beforeAutospacing="0" w:after="0" w:afterAutospacing="0"/>
        <w:jc w:val="center"/>
        <w:rPr>
          <w:sz w:val="28"/>
          <w:szCs w:val="28"/>
        </w:rPr>
      </w:pPr>
    </w:p>
    <w:p w14:paraId="28ADC5CA" w14:textId="77777777" w:rsidR="00B00BA0" w:rsidRPr="00451EB8" w:rsidRDefault="00B00BA0" w:rsidP="00B00BA0">
      <w:pPr>
        <w:pStyle w:val="xmsonormal"/>
        <w:shd w:val="clear" w:color="auto" w:fill="FFFFFF"/>
        <w:spacing w:before="0" w:beforeAutospacing="0" w:after="0" w:afterAutospacing="0"/>
        <w:ind w:firstLine="709"/>
        <w:rPr>
          <w:sz w:val="28"/>
          <w:szCs w:val="28"/>
        </w:rPr>
      </w:pPr>
      <w:r w:rsidRPr="00451EB8">
        <w:rPr>
          <w:b/>
          <w:bCs/>
          <w:sz w:val="28"/>
          <w:szCs w:val="28"/>
          <w:bdr w:val="none" w:sz="0" w:space="0" w:color="auto" w:frame="1"/>
        </w:rPr>
        <w:t>Задание 1. (20 баллов). Теоретический вопрос.</w:t>
      </w:r>
    </w:p>
    <w:p w14:paraId="12ADF540" w14:textId="7808B69B" w:rsidR="00B00BA0" w:rsidRDefault="0064159D" w:rsidP="00B00BA0">
      <w:pPr>
        <w:pStyle w:val="xmsonormal"/>
        <w:shd w:val="clear" w:color="auto" w:fill="FFFFFF"/>
        <w:spacing w:before="0" w:beforeAutospacing="0" w:after="0" w:afterAutospacing="0"/>
        <w:ind w:firstLine="709"/>
        <w:rPr>
          <w:rFonts w:eastAsia="Calibri"/>
          <w:sz w:val="28"/>
          <w:szCs w:val="28"/>
          <w:lang w:eastAsia="en-US"/>
        </w:rPr>
      </w:pPr>
      <w:r>
        <w:rPr>
          <w:rFonts w:eastAsia="Calibri"/>
          <w:sz w:val="28"/>
          <w:szCs w:val="28"/>
          <w:lang w:eastAsia="en-US"/>
        </w:rPr>
        <w:t>В чем специфика маркетинга в спорте</w:t>
      </w:r>
      <w:r w:rsidR="00B00BA0" w:rsidRPr="00B00BA0">
        <w:rPr>
          <w:rFonts w:eastAsia="Calibri"/>
          <w:sz w:val="28"/>
          <w:szCs w:val="28"/>
          <w:lang w:eastAsia="en-US"/>
        </w:rPr>
        <w:t xml:space="preserve">. </w:t>
      </w:r>
      <w:r>
        <w:rPr>
          <w:rFonts w:eastAsia="Calibri"/>
          <w:sz w:val="28"/>
          <w:szCs w:val="28"/>
          <w:lang w:eastAsia="en-US"/>
        </w:rPr>
        <w:t>Значение маркетинговой стратегии для спортивной организации</w:t>
      </w:r>
      <w:r w:rsidR="00B00BA0" w:rsidRPr="00B00BA0">
        <w:rPr>
          <w:rFonts w:eastAsia="Calibri"/>
          <w:sz w:val="28"/>
          <w:szCs w:val="28"/>
          <w:lang w:eastAsia="en-US"/>
        </w:rPr>
        <w:t>.</w:t>
      </w:r>
    </w:p>
    <w:p w14:paraId="798FC31E" w14:textId="77777777" w:rsidR="00B00BA0" w:rsidRPr="00451EB8" w:rsidRDefault="00B00BA0" w:rsidP="00B00BA0">
      <w:pPr>
        <w:pStyle w:val="xmsonormal"/>
        <w:shd w:val="clear" w:color="auto" w:fill="FFFFFF"/>
        <w:spacing w:before="0" w:beforeAutospacing="0" w:after="0" w:afterAutospacing="0"/>
        <w:ind w:firstLine="709"/>
        <w:rPr>
          <w:sz w:val="28"/>
          <w:szCs w:val="28"/>
          <w:bdr w:val="none" w:sz="0" w:space="0" w:color="auto" w:frame="1"/>
        </w:rPr>
      </w:pPr>
    </w:p>
    <w:p w14:paraId="36A6492E" w14:textId="77777777" w:rsidR="00B00BA0" w:rsidRDefault="00B00BA0" w:rsidP="00B00BA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2. (10 баллов). Тестов</w:t>
      </w:r>
      <w:r>
        <w:rPr>
          <w:b/>
          <w:bCs/>
          <w:sz w:val="28"/>
          <w:szCs w:val="28"/>
          <w:bdr w:val="none" w:sz="0" w:space="0" w:color="auto" w:frame="1"/>
        </w:rPr>
        <w:t>ы</w:t>
      </w:r>
      <w:r w:rsidRPr="00451EB8">
        <w:rPr>
          <w:b/>
          <w:bCs/>
          <w:sz w:val="28"/>
          <w:szCs w:val="28"/>
          <w:bdr w:val="none" w:sz="0" w:space="0" w:color="auto" w:frame="1"/>
        </w:rPr>
        <w:t>е задани</w:t>
      </w:r>
      <w:r>
        <w:rPr>
          <w:b/>
          <w:bCs/>
          <w:sz w:val="28"/>
          <w:szCs w:val="28"/>
          <w:bdr w:val="none" w:sz="0" w:space="0" w:color="auto" w:frame="1"/>
        </w:rPr>
        <w:t>я</w:t>
      </w:r>
      <w:r w:rsidRPr="00451EB8">
        <w:rPr>
          <w:b/>
          <w:bCs/>
          <w:sz w:val="28"/>
          <w:szCs w:val="28"/>
          <w:bdr w:val="none" w:sz="0" w:space="0" w:color="auto" w:frame="1"/>
        </w:rPr>
        <w:t>.</w:t>
      </w:r>
    </w:p>
    <w:p w14:paraId="245234A4" w14:textId="77777777" w:rsidR="00B00BA0" w:rsidRPr="00451EB8" w:rsidRDefault="00B00BA0" w:rsidP="00B00BA0">
      <w:pPr>
        <w:pStyle w:val="xmsonormal"/>
        <w:shd w:val="clear" w:color="auto" w:fill="FFFFFF"/>
        <w:spacing w:before="0" w:beforeAutospacing="0" w:after="0" w:afterAutospacing="0"/>
        <w:ind w:firstLine="709"/>
        <w:jc w:val="both"/>
        <w:rPr>
          <w:sz w:val="28"/>
          <w:szCs w:val="28"/>
        </w:rPr>
      </w:pPr>
    </w:p>
    <w:p w14:paraId="69CE9702" w14:textId="598ED9A5" w:rsidR="0064159D" w:rsidRPr="0064159D"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sidRPr="0064159D">
        <w:rPr>
          <w:rFonts w:ascii="Times New Roman" w:hAnsi="Times New Roman"/>
          <w:sz w:val="24"/>
          <w:szCs w:val="24"/>
        </w:rPr>
        <w:t xml:space="preserve">Базовыми маркетинговыми стратегиями являются: </w:t>
      </w:r>
    </w:p>
    <w:p w14:paraId="35840F0E" w14:textId="269C3B7D"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sidRPr="005A2B9E">
        <w:rPr>
          <w:rFonts w:ascii="Times New Roman" w:hAnsi="Times New Roman"/>
          <w:sz w:val="24"/>
          <w:szCs w:val="24"/>
        </w:rPr>
        <w:t xml:space="preserve">специализация </w:t>
      </w:r>
    </w:p>
    <w:p w14:paraId="52A30021" w14:textId="10629934"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снижение стоимости</w:t>
      </w:r>
    </w:p>
    <w:p w14:paraId="319C268D" w14:textId="32953153"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разработка новой продукции</w:t>
      </w:r>
    </w:p>
    <w:p w14:paraId="209210B3" w14:textId="6ADEF5D8"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дифференциация</w:t>
      </w:r>
    </w:p>
    <w:p w14:paraId="068A4C0B" w14:textId="043D24CB" w:rsidR="0064159D" w:rsidRDefault="0064159D" w:rsidP="00055330">
      <w:pPr>
        <w:pStyle w:val="ab"/>
        <w:numPr>
          <w:ilvl w:val="0"/>
          <w:numId w:val="34"/>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явное конкурентное преимущество</w:t>
      </w:r>
    </w:p>
    <w:p w14:paraId="6EB4F6BB" w14:textId="2F6A6689" w:rsidR="0064159D" w:rsidRPr="0064159D" w:rsidRDefault="0064159D" w:rsidP="0064159D">
      <w:pPr>
        <w:pStyle w:val="ab"/>
        <w:autoSpaceDE w:val="0"/>
        <w:autoSpaceDN w:val="0"/>
        <w:adjustRightInd w:val="0"/>
        <w:spacing w:after="0" w:line="240" w:lineRule="auto"/>
        <w:jc w:val="both"/>
        <w:rPr>
          <w:rFonts w:ascii="Times New Roman" w:hAnsi="Times New Roman"/>
          <w:sz w:val="28"/>
          <w:szCs w:val="28"/>
        </w:rPr>
      </w:pPr>
    </w:p>
    <w:p w14:paraId="046BB59A" w14:textId="67DA86FD" w:rsidR="0064159D" w:rsidRPr="000E12E9" w:rsidRDefault="0064159D" w:rsidP="00055330">
      <w:pPr>
        <w:pStyle w:val="ab"/>
        <w:numPr>
          <w:ilvl w:val="0"/>
          <w:numId w:val="33"/>
        </w:numPr>
        <w:jc w:val="both"/>
        <w:rPr>
          <w:rFonts w:ascii="Times New Roman" w:hAnsi="Times New Roman"/>
          <w:sz w:val="24"/>
          <w:szCs w:val="24"/>
        </w:rPr>
      </w:pPr>
      <w:r>
        <w:rPr>
          <w:rFonts w:ascii="Times New Roman" w:hAnsi="Times New Roman"/>
          <w:sz w:val="24"/>
          <w:szCs w:val="24"/>
        </w:rPr>
        <w:t xml:space="preserve">Суть методики </w:t>
      </w:r>
      <w:r>
        <w:rPr>
          <w:rFonts w:ascii="Times New Roman" w:hAnsi="Times New Roman"/>
          <w:sz w:val="24"/>
          <w:szCs w:val="24"/>
          <w:lang w:val="en-US"/>
        </w:rPr>
        <w:t>PESTEL</w:t>
      </w:r>
      <w:r w:rsidRPr="000E12E9">
        <w:rPr>
          <w:rFonts w:ascii="Times New Roman" w:hAnsi="Times New Roman"/>
          <w:sz w:val="24"/>
          <w:szCs w:val="24"/>
        </w:rPr>
        <w:t>:</w:t>
      </w:r>
    </w:p>
    <w:p w14:paraId="33227C6F" w14:textId="3B5913EE"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политической обстановки</w:t>
      </w:r>
    </w:p>
    <w:p w14:paraId="4D0C7D99"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экономической ситуации</w:t>
      </w:r>
    </w:p>
    <w:p w14:paraId="733B3729"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социальной сферы</w:t>
      </w:r>
    </w:p>
    <w:p w14:paraId="41C02544"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трудовых ресурсов</w:t>
      </w:r>
      <w:r w:rsidRPr="000E12E9">
        <w:rPr>
          <w:rFonts w:ascii="Times New Roman" w:hAnsi="Times New Roman"/>
          <w:sz w:val="24"/>
          <w:szCs w:val="24"/>
        </w:rPr>
        <w:t xml:space="preserve"> </w:t>
      </w:r>
    </w:p>
    <w:p w14:paraId="036287D6" w14:textId="77777777" w:rsidR="0064159D"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lastRenderedPageBreak/>
        <w:t>анализ налоговой базы</w:t>
      </w:r>
    </w:p>
    <w:p w14:paraId="7601BFF5" w14:textId="77777777" w:rsidR="0064159D" w:rsidRPr="000E12E9" w:rsidRDefault="0064159D" w:rsidP="00055330">
      <w:pPr>
        <w:pStyle w:val="ab"/>
        <w:numPr>
          <w:ilvl w:val="0"/>
          <w:numId w:val="35"/>
        </w:numPr>
        <w:spacing w:after="0" w:line="240" w:lineRule="auto"/>
        <w:jc w:val="both"/>
        <w:rPr>
          <w:rFonts w:ascii="Times New Roman" w:hAnsi="Times New Roman"/>
          <w:sz w:val="24"/>
          <w:szCs w:val="24"/>
        </w:rPr>
      </w:pPr>
      <w:r>
        <w:rPr>
          <w:rFonts w:ascii="Times New Roman" w:hAnsi="Times New Roman"/>
          <w:sz w:val="24"/>
          <w:szCs w:val="24"/>
        </w:rPr>
        <w:t>анализ экологических факторов</w:t>
      </w:r>
    </w:p>
    <w:p w14:paraId="7548FB04" w14:textId="77777777" w:rsidR="00B00BA0" w:rsidRPr="00B00BA0" w:rsidRDefault="00B00BA0" w:rsidP="00B00BA0">
      <w:pPr>
        <w:spacing w:after="0" w:line="240" w:lineRule="auto"/>
        <w:jc w:val="both"/>
        <w:rPr>
          <w:rFonts w:ascii="Times New Roman" w:hAnsi="Times New Roman"/>
          <w:sz w:val="28"/>
          <w:szCs w:val="28"/>
        </w:rPr>
      </w:pPr>
      <w:r w:rsidRPr="00B00BA0">
        <w:rPr>
          <w:rFonts w:ascii="Times New Roman" w:hAnsi="Times New Roman"/>
          <w:sz w:val="28"/>
          <w:szCs w:val="28"/>
        </w:rPr>
        <w:t xml:space="preserve">  </w:t>
      </w:r>
    </w:p>
    <w:p w14:paraId="0D153E41" w14:textId="485F690A" w:rsidR="0064159D" w:rsidRPr="000E12E9"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Marketing</w:t>
      </w:r>
      <w:r w:rsidRPr="00AC4DDC">
        <w:rPr>
          <w:rFonts w:ascii="Times New Roman" w:hAnsi="Times New Roman"/>
          <w:sz w:val="24"/>
          <w:szCs w:val="24"/>
        </w:rPr>
        <w:t xml:space="preserve"> </w:t>
      </w:r>
      <w:r>
        <w:rPr>
          <w:rFonts w:ascii="Times New Roman" w:hAnsi="Times New Roman"/>
          <w:sz w:val="24"/>
          <w:szCs w:val="24"/>
          <w:lang w:val="en-US"/>
        </w:rPr>
        <w:t>Mix</w:t>
      </w:r>
      <w:r w:rsidRPr="00AC4DDC">
        <w:rPr>
          <w:rFonts w:ascii="Times New Roman" w:hAnsi="Times New Roman"/>
          <w:sz w:val="24"/>
          <w:szCs w:val="24"/>
        </w:rPr>
        <w:t>,</w:t>
      </w:r>
      <w:r>
        <w:rPr>
          <w:rFonts w:ascii="Times New Roman" w:hAnsi="Times New Roman"/>
          <w:sz w:val="24"/>
          <w:szCs w:val="24"/>
        </w:rPr>
        <w:t xml:space="preserve"> модель 4Р состоит из</w:t>
      </w:r>
      <w:r w:rsidRPr="000E12E9">
        <w:rPr>
          <w:rFonts w:ascii="Times New Roman" w:hAnsi="Times New Roman"/>
          <w:sz w:val="24"/>
          <w:szCs w:val="24"/>
        </w:rPr>
        <w:t>:</w:t>
      </w:r>
    </w:p>
    <w:p w14:paraId="03020AE0"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price</w:t>
      </w:r>
    </w:p>
    <w:p w14:paraId="0067DCE4"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promotion</w:t>
      </w:r>
    </w:p>
    <w:p w14:paraId="2B91BC12"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product</w:t>
      </w:r>
    </w:p>
    <w:p w14:paraId="10E8D395" w14:textId="77777777" w:rsidR="0064159D" w:rsidRPr="000E12E9"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placement</w:t>
      </w:r>
    </w:p>
    <w:p w14:paraId="4F09A490" w14:textId="77777777" w:rsidR="0064159D" w:rsidRPr="00AC4DDC"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people</w:t>
      </w:r>
    </w:p>
    <w:p w14:paraId="3FFB134F" w14:textId="29578B78" w:rsidR="0064159D" w:rsidRPr="0064159D" w:rsidRDefault="0064159D" w:rsidP="00055330">
      <w:pPr>
        <w:pStyle w:val="ab"/>
        <w:numPr>
          <w:ilvl w:val="0"/>
          <w:numId w:val="36"/>
        </w:numPr>
        <w:spacing w:after="0" w:line="240" w:lineRule="auto"/>
        <w:jc w:val="both"/>
        <w:rPr>
          <w:rFonts w:ascii="Times New Roman" w:hAnsi="Times New Roman"/>
          <w:sz w:val="24"/>
          <w:szCs w:val="24"/>
        </w:rPr>
      </w:pPr>
      <w:r>
        <w:rPr>
          <w:rFonts w:ascii="Times New Roman" w:hAnsi="Times New Roman"/>
          <w:sz w:val="24"/>
          <w:szCs w:val="24"/>
          <w:lang w:val="en-US"/>
        </w:rPr>
        <w:t>providers</w:t>
      </w:r>
    </w:p>
    <w:p w14:paraId="1E8E37E3" w14:textId="5E62E620" w:rsidR="0064159D" w:rsidRDefault="0064159D" w:rsidP="0064159D">
      <w:pPr>
        <w:spacing w:after="0" w:line="240" w:lineRule="auto"/>
        <w:jc w:val="both"/>
        <w:rPr>
          <w:rFonts w:ascii="Times New Roman" w:hAnsi="Times New Roman"/>
          <w:sz w:val="24"/>
          <w:szCs w:val="24"/>
        </w:rPr>
      </w:pPr>
    </w:p>
    <w:p w14:paraId="50CE3FA4" w14:textId="1105AD6E" w:rsidR="0064159D" w:rsidRPr="000E12E9" w:rsidRDefault="0064159D" w:rsidP="00055330">
      <w:pPr>
        <w:pStyle w:val="ab"/>
        <w:numPr>
          <w:ilvl w:val="0"/>
          <w:numId w:val="33"/>
        </w:numPr>
        <w:autoSpaceDE w:val="0"/>
        <w:autoSpaceDN w:val="0"/>
        <w:adjustRightInd w:val="0"/>
        <w:jc w:val="both"/>
        <w:rPr>
          <w:rFonts w:ascii="Times New Roman" w:hAnsi="Times New Roman"/>
          <w:sz w:val="24"/>
          <w:szCs w:val="24"/>
        </w:rPr>
      </w:pPr>
      <w:r>
        <w:rPr>
          <w:rFonts w:ascii="Times New Roman" w:hAnsi="Times New Roman"/>
          <w:sz w:val="24"/>
          <w:szCs w:val="24"/>
        </w:rPr>
        <w:t xml:space="preserve">Формирование маркетинговой стратегии начинается </w:t>
      </w:r>
      <w:proofErr w:type="gramStart"/>
      <w:r>
        <w:rPr>
          <w:rFonts w:ascii="Times New Roman" w:hAnsi="Times New Roman"/>
          <w:sz w:val="24"/>
          <w:szCs w:val="24"/>
        </w:rPr>
        <w:t>с</w:t>
      </w:r>
      <w:r w:rsidRPr="000E12E9">
        <w:rPr>
          <w:rFonts w:ascii="Times New Roman" w:hAnsi="Times New Roman"/>
          <w:sz w:val="24"/>
          <w:szCs w:val="24"/>
        </w:rPr>
        <w:t>:</w:t>
      </w:r>
      <w:r>
        <w:rPr>
          <w:rFonts w:ascii="Times New Roman" w:hAnsi="Times New Roman"/>
          <w:sz w:val="24"/>
          <w:szCs w:val="24"/>
        </w:rPr>
        <w:t>...</w:t>
      </w:r>
      <w:proofErr w:type="gramEnd"/>
    </w:p>
    <w:p w14:paraId="136C5BD9"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SWOT</w:t>
      </w:r>
      <w:r>
        <w:rPr>
          <w:rFonts w:ascii="Times New Roman" w:hAnsi="Times New Roman"/>
          <w:sz w:val="24"/>
          <w:szCs w:val="24"/>
        </w:rPr>
        <w:t xml:space="preserve"> анализа</w:t>
      </w:r>
    </w:p>
    <w:p w14:paraId="3F0C46C9"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lang w:val="en-US"/>
        </w:rPr>
        <w:t xml:space="preserve">W </w:t>
      </w:r>
      <w:r>
        <w:rPr>
          <w:rFonts w:ascii="Times New Roman" w:hAnsi="Times New Roman"/>
          <w:sz w:val="24"/>
          <w:szCs w:val="24"/>
        </w:rPr>
        <w:t>анализа</w:t>
      </w:r>
    </w:p>
    <w:p w14:paraId="55045446"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val="en-US"/>
        </w:rPr>
        <w:t>PEST</w:t>
      </w:r>
      <w:r>
        <w:rPr>
          <w:rFonts w:ascii="Times New Roman" w:hAnsi="Times New Roman"/>
          <w:sz w:val="24"/>
          <w:szCs w:val="24"/>
        </w:rPr>
        <w:t xml:space="preserve"> анализа</w:t>
      </w:r>
    </w:p>
    <w:p w14:paraId="2221F7AB"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методики </w:t>
      </w:r>
      <w:r>
        <w:rPr>
          <w:rFonts w:ascii="Times New Roman" w:hAnsi="Times New Roman"/>
          <w:sz w:val="24"/>
          <w:szCs w:val="24"/>
          <w:lang w:val="en-US"/>
        </w:rPr>
        <w:t>SMART</w:t>
      </w:r>
    </w:p>
    <w:p w14:paraId="0C2726BA" w14:textId="77777777" w:rsidR="0064159D" w:rsidRPr="000E12E9" w:rsidRDefault="0064159D" w:rsidP="00055330">
      <w:pPr>
        <w:pStyle w:val="ab"/>
        <w:numPr>
          <w:ilvl w:val="0"/>
          <w:numId w:val="37"/>
        </w:num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анализа </w:t>
      </w:r>
      <w:r>
        <w:rPr>
          <w:rFonts w:ascii="Times New Roman" w:hAnsi="Times New Roman"/>
          <w:sz w:val="24"/>
          <w:szCs w:val="24"/>
          <w:lang w:val="en-US"/>
        </w:rPr>
        <w:t>5</w:t>
      </w:r>
      <w:r>
        <w:rPr>
          <w:rFonts w:ascii="Times New Roman" w:hAnsi="Times New Roman"/>
          <w:sz w:val="24"/>
          <w:szCs w:val="24"/>
        </w:rPr>
        <w:t xml:space="preserve"> сил Портера</w:t>
      </w:r>
    </w:p>
    <w:p w14:paraId="13235017" w14:textId="202792CF" w:rsidR="0064159D" w:rsidRPr="0064159D" w:rsidRDefault="0064159D" w:rsidP="0064159D">
      <w:pPr>
        <w:pStyle w:val="ab"/>
        <w:spacing w:after="0" w:line="240" w:lineRule="auto"/>
        <w:jc w:val="both"/>
        <w:rPr>
          <w:rFonts w:ascii="Times New Roman" w:hAnsi="Times New Roman"/>
          <w:sz w:val="24"/>
          <w:szCs w:val="24"/>
          <w:lang w:val="en-US"/>
        </w:rPr>
      </w:pPr>
    </w:p>
    <w:p w14:paraId="4FA3FC0B" w14:textId="63E7655B" w:rsidR="0064159D" w:rsidRPr="0064159D" w:rsidRDefault="0064159D" w:rsidP="00055330">
      <w:pPr>
        <w:pStyle w:val="ab"/>
        <w:numPr>
          <w:ilvl w:val="0"/>
          <w:numId w:val="33"/>
        </w:numPr>
        <w:autoSpaceDE w:val="0"/>
        <w:autoSpaceDN w:val="0"/>
        <w:adjustRightInd w:val="0"/>
        <w:spacing w:after="0" w:line="240" w:lineRule="auto"/>
        <w:jc w:val="both"/>
        <w:rPr>
          <w:rFonts w:ascii="Times New Roman" w:hAnsi="Times New Roman"/>
          <w:sz w:val="24"/>
          <w:szCs w:val="24"/>
        </w:rPr>
      </w:pPr>
      <w:r w:rsidRPr="0064159D">
        <w:rPr>
          <w:rFonts w:ascii="Times New Roman" w:hAnsi="Times New Roman"/>
          <w:sz w:val="24"/>
          <w:szCs w:val="24"/>
        </w:rPr>
        <w:t>Суть реферального инструмента маркетинга:</w:t>
      </w:r>
    </w:p>
    <w:p w14:paraId="61090E3B"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система бонусов для лояльных покупателей</w:t>
      </w:r>
    </w:p>
    <w:p w14:paraId="3373DE47"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скидки за рекомендации</w:t>
      </w:r>
    </w:p>
    <w:p w14:paraId="7F231265"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приведи друга и получите скидки</w:t>
      </w:r>
    </w:p>
    <w:p w14:paraId="7F85AD44"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2 товара по цене 1</w:t>
      </w:r>
    </w:p>
    <w:p w14:paraId="4654FE37" w14:textId="77777777" w:rsidR="0064159D" w:rsidRPr="0064159D" w:rsidRDefault="0064159D" w:rsidP="00055330">
      <w:pPr>
        <w:numPr>
          <w:ilvl w:val="0"/>
          <w:numId w:val="38"/>
        </w:numPr>
        <w:autoSpaceDE w:val="0"/>
        <w:autoSpaceDN w:val="0"/>
        <w:adjustRightInd w:val="0"/>
        <w:spacing w:after="0" w:line="240" w:lineRule="auto"/>
        <w:contextualSpacing/>
        <w:jc w:val="both"/>
        <w:rPr>
          <w:rFonts w:ascii="Times New Roman" w:hAnsi="Times New Roman"/>
          <w:sz w:val="24"/>
          <w:szCs w:val="24"/>
        </w:rPr>
      </w:pPr>
      <w:r w:rsidRPr="0064159D">
        <w:rPr>
          <w:rFonts w:ascii="Times New Roman" w:hAnsi="Times New Roman"/>
          <w:sz w:val="24"/>
          <w:szCs w:val="24"/>
        </w:rPr>
        <w:t>покупай больше и твоя скидка увеличится</w:t>
      </w:r>
    </w:p>
    <w:p w14:paraId="4C7C82F4" w14:textId="46193125" w:rsidR="00B00BA0" w:rsidRPr="0064159D" w:rsidRDefault="00B00BA0" w:rsidP="0064159D">
      <w:pPr>
        <w:pStyle w:val="xmsonormal"/>
        <w:shd w:val="clear" w:color="auto" w:fill="FFFFFF"/>
        <w:spacing w:before="0" w:beforeAutospacing="0" w:after="0" w:afterAutospacing="0"/>
        <w:ind w:left="1080"/>
        <w:jc w:val="both"/>
        <w:rPr>
          <w:sz w:val="28"/>
          <w:szCs w:val="28"/>
        </w:rPr>
      </w:pPr>
    </w:p>
    <w:p w14:paraId="5FB89DA9" w14:textId="5545688B" w:rsidR="00B00BA0" w:rsidRDefault="00B00BA0" w:rsidP="00B00BA0">
      <w:pPr>
        <w:pStyle w:val="xmsonormal"/>
        <w:shd w:val="clear" w:color="auto" w:fill="FFFFFF"/>
        <w:spacing w:before="0" w:beforeAutospacing="0" w:after="0" w:afterAutospacing="0"/>
        <w:ind w:firstLine="709"/>
        <w:jc w:val="both"/>
        <w:rPr>
          <w:b/>
          <w:bCs/>
          <w:sz w:val="28"/>
          <w:szCs w:val="28"/>
          <w:bdr w:val="none" w:sz="0" w:space="0" w:color="auto" w:frame="1"/>
        </w:rPr>
      </w:pPr>
      <w:r w:rsidRPr="00451EB8">
        <w:rPr>
          <w:b/>
          <w:bCs/>
          <w:sz w:val="28"/>
          <w:szCs w:val="28"/>
          <w:bdr w:val="none" w:sz="0" w:space="0" w:color="auto" w:frame="1"/>
        </w:rPr>
        <w:t>Задание 3.  (30 баллов). Практико-ориентированное задание.</w:t>
      </w:r>
    </w:p>
    <w:p w14:paraId="62C8792E" w14:textId="77777777" w:rsidR="0095392C" w:rsidRPr="00451EB8" w:rsidRDefault="0095392C" w:rsidP="00B00BA0">
      <w:pPr>
        <w:pStyle w:val="xmsonormal"/>
        <w:shd w:val="clear" w:color="auto" w:fill="FFFFFF"/>
        <w:spacing w:before="0" w:beforeAutospacing="0" w:after="0" w:afterAutospacing="0"/>
        <w:ind w:firstLine="709"/>
        <w:jc w:val="both"/>
        <w:rPr>
          <w:sz w:val="28"/>
          <w:szCs w:val="28"/>
        </w:rPr>
      </w:pPr>
    </w:p>
    <w:p w14:paraId="0C87FBD0" w14:textId="77777777" w:rsidR="001F08FE" w:rsidRDefault="001F08FE" w:rsidP="0095392C">
      <w:p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Разведка донесла, что основной конкурент вашей спортивной организации в полной секретности готовит выпуск нового продукта на рынок. Вы понимаете, что это станет серьезным прорывом в бизнесе и что вы потенциально обладаете возможностью подготовить такой же продукт. Ваши срочные управленческие решения:</w:t>
      </w:r>
    </w:p>
    <w:p w14:paraId="57D423EB"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lang w:val="en-US"/>
        </w:rPr>
      </w:pPr>
      <w:r>
        <w:rPr>
          <w:rFonts w:ascii="Times New Roman" w:hAnsi="Times New Roman"/>
          <w:sz w:val="24"/>
          <w:szCs w:val="24"/>
        </w:rPr>
        <w:t>Срочно запустите разработку продукта</w:t>
      </w:r>
    </w:p>
    <w:p w14:paraId="0072C18C"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lang w:val="en-US"/>
        </w:rPr>
      </w:pPr>
      <w:r>
        <w:rPr>
          <w:rFonts w:ascii="Times New Roman" w:hAnsi="Times New Roman"/>
          <w:sz w:val="24"/>
          <w:szCs w:val="24"/>
        </w:rPr>
        <w:t>Срочно запустите копирование продукта</w:t>
      </w:r>
    </w:p>
    <w:p w14:paraId="4D77BCCC" w14:textId="77777777" w:rsidR="001F08F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Срочно перекупите главного разработчика у конкурента</w:t>
      </w:r>
    </w:p>
    <w:p w14:paraId="0592CD02" w14:textId="77777777" w:rsidR="001F08FE" w:rsidRPr="00906CBE" w:rsidRDefault="001F08FE" w:rsidP="0095392C">
      <w:pPr>
        <w:pStyle w:val="ab"/>
        <w:numPr>
          <w:ilvl w:val="0"/>
          <w:numId w:val="39"/>
        </w:numPr>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Срочно объявите о запуске нового продукта с заданными условиями</w:t>
      </w:r>
    </w:p>
    <w:p w14:paraId="5838CECC" w14:textId="77777777" w:rsidR="00B00BA0" w:rsidRPr="00B00BA0" w:rsidRDefault="00B00BA0" w:rsidP="0095392C">
      <w:pPr>
        <w:spacing w:line="360" w:lineRule="auto"/>
        <w:rPr>
          <w:lang w:eastAsia="ru-RU"/>
        </w:rPr>
      </w:pPr>
    </w:p>
    <w:p w14:paraId="53EB480D" w14:textId="77777777" w:rsidR="00B57F5A" w:rsidRPr="0095392C" w:rsidRDefault="00B57F5A" w:rsidP="003365D3">
      <w:pPr>
        <w:pStyle w:val="1"/>
        <w:spacing w:before="0" w:line="360" w:lineRule="auto"/>
        <w:jc w:val="center"/>
        <w:rPr>
          <w:rFonts w:ascii="Times New Roman" w:hAnsi="Times New Roman" w:cs="Times New Roman"/>
          <w:sz w:val="28"/>
        </w:rPr>
      </w:pPr>
      <w:r w:rsidRPr="003D0A38">
        <w:rPr>
          <w:rFonts w:ascii="Times New Roman" w:hAnsi="Times New Roman" w:cs="Times New Roman"/>
          <w:color w:val="000000"/>
          <w:spacing w:val="-4"/>
          <w:sz w:val="28"/>
        </w:rPr>
        <w:t>8</w:t>
      </w:r>
      <w:r w:rsidRPr="0095392C">
        <w:rPr>
          <w:rFonts w:ascii="Times New Roman" w:hAnsi="Times New Roman" w:cs="Times New Roman"/>
          <w:color w:val="000000"/>
          <w:spacing w:val="-4"/>
          <w:sz w:val="28"/>
        </w:rPr>
        <w:t xml:space="preserve">. </w:t>
      </w:r>
      <w:r w:rsidRPr="0095392C">
        <w:rPr>
          <w:rFonts w:ascii="Times New Roman" w:hAnsi="Times New Roman" w:cs="Times New Roman"/>
          <w:sz w:val="28"/>
        </w:rPr>
        <w:t>Перечень основной и дополнительной учебной литературы</w:t>
      </w:r>
      <w:bookmarkEnd w:id="36"/>
      <w:bookmarkEnd w:id="37"/>
    </w:p>
    <w:p w14:paraId="04380054" w14:textId="77777777" w:rsidR="00B57F5A" w:rsidRPr="0095392C" w:rsidRDefault="00B57F5A" w:rsidP="003365D3">
      <w:pPr>
        <w:pStyle w:val="20"/>
        <w:spacing w:before="0" w:beforeAutospacing="0" w:line="360" w:lineRule="auto"/>
        <w:jc w:val="center"/>
        <w:rPr>
          <w:sz w:val="28"/>
          <w:szCs w:val="28"/>
        </w:rPr>
      </w:pPr>
      <w:bookmarkStart w:id="38" w:name="_Toc119928682"/>
      <w:bookmarkStart w:id="39" w:name="_Toc119943897"/>
      <w:r w:rsidRPr="0095392C">
        <w:rPr>
          <w:sz w:val="28"/>
          <w:szCs w:val="28"/>
        </w:rPr>
        <w:t>8.1. Нормативные акты</w:t>
      </w:r>
      <w:bookmarkEnd w:id="38"/>
      <w:bookmarkEnd w:id="39"/>
    </w:p>
    <w:p w14:paraId="5DF0D2C5" w14:textId="2B1A97B2" w:rsidR="00B57F5A" w:rsidRPr="0095392C" w:rsidRDefault="00B57F5A" w:rsidP="0095392C">
      <w:pPr>
        <w:pStyle w:val="22"/>
        <w:numPr>
          <w:ilvl w:val="1"/>
          <w:numId w:val="7"/>
        </w:numPr>
        <w:tabs>
          <w:tab w:val="left" w:pos="284"/>
        </w:tabs>
        <w:snapToGrid w:val="0"/>
        <w:spacing w:after="0" w:line="360" w:lineRule="auto"/>
        <w:ind w:left="0" w:firstLine="0"/>
        <w:contextualSpacing/>
        <w:jc w:val="both"/>
        <w:rPr>
          <w:rFonts w:ascii="Times New Roman" w:hAnsi="Times New Roman"/>
          <w:sz w:val="28"/>
          <w:szCs w:val="28"/>
        </w:rPr>
      </w:pPr>
      <w:r w:rsidRPr="0095392C">
        <w:rPr>
          <w:rFonts w:ascii="Times New Roman" w:hAnsi="Times New Roman"/>
          <w:sz w:val="28"/>
          <w:szCs w:val="28"/>
        </w:rPr>
        <w:t xml:space="preserve">Федеральный закон </w:t>
      </w:r>
      <w:r w:rsidR="0095392C">
        <w:rPr>
          <w:rFonts w:ascii="Times New Roman" w:hAnsi="Times New Roman"/>
          <w:sz w:val="28"/>
          <w:szCs w:val="28"/>
        </w:rPr>
        <w:t>«</w:t>
      </w:r>
      <w:r w:rsidRPr="0095392C">
        <w:rPr>
          <w:rFonts w:ascii="Times New Roman" w:hAnsi="Times New Roman"/>
          <w:sz w:val="28"/>
          <w:szCs w:val="28"/>
        </w:rPr>
        <w:t>О физической культуре и спорте в Росси</w:t>
      </w:r>
      <w:r w:rsidR="00537F83" w:rsidRPr="0095392C">
        <w:rPr>
          <w:rFonts w:ascii="Times New Roman" w:hAnsi="Times New Roman"/>
          <w:sz w:val="28"/>
          <w:szCs w:val="28"/>
        </w:rPr>
        <w:t>йской Федерации</w:t>
      </w:r>
      <w:r w:rsidR="0095392C">
        <w:rPr>
          <w:rFonts w:ascii="Times New Roman" w:hAnsi="Times New Roman"/>
          <w:sz w:val="28"/>
          <w:szCs w:val="28"/>
        </w:rPr>
        <w:t>»</w:t>
      </w:r>
      <w:r w:rsidR="00537F83" w:rsidRPr="0095392C">
        <w:rPr>
          <w:rFonts w:ascii="Times New Roman" w:hAnsi="Times New Roman"/>
          <w:sz w:val="28"/>
          <w:szCs w:val="28"/>
        </w:rPr>
        <w:t xml:space="preserve"> от 04.12.2007 №</w:t>
      </w:r>
      <w:r w:rsidRPr="0095392C">
        <w:rPr>
          <w:rFonts w:ascii="Times New Roman" w:hAnsi="Times New Roman"/>
          <w:sz w:val="28"/>
          <w:szCs w:val="28"/>
        </w:rPr>
        <w:t xml:space="preserve"> 329-ФЗ.</w:t>
      </w:r>
    </w:p>
    <w:p w14:paraId="5D2722B4" w14:textId="77777777" w:rsidR="00B57F5A" w:rsidRPr="0095392C" w:rsidRDefault="00B57F5A" w:rsidP="0095392C">
      <w:pPr>
        <w:pStyle w:val="22"/>
        <w:numPr>
          <w:ilvl w:val="1"/>
          <w:numId w:val="7"/>
        </w:numPr>
        <w:tabs>
          <w:tab w:val="left" w:pos="284"/>
        </w:tabs>
        <w:snapToGrid w:val="0"/>
        <w:spacing w:after="0" w:line="360" w:lineRule="auto"/>
        <w:ind w:left="0" w:firstLine="0"/>
        <w:contextualSpacing/>
        <w:jc w:val="both"/>
        <w:rPr>
          <w:rFonts w:ascii="Times New Roman" w:hAnsi="Times New Roman"/>
          <w:sz w:val="28"/>
          <w:szCs w:val="28"/>
        </w:rPr>
      </w:pPr>
      <w:r w:rsidRPr="0095392C">
        <w:rPr>
          <w:rFonts w:ascii="Times New Roman" w:hAnsi="Times New Roman"/>
          <w:sz w:val="28"/>
          <w:szCs w:val="28"/>
        </w:rPr>
        <w:lastRenderedPageBreak/>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416B4A4D" w14:textId="77777777" w:rsidR="00B57F5A" w:rsidRPr="0095392C" w:rsidRDefault="00B57F5A" w:rsidP="003365D3">
      <w:pPr>
        <w:pStyle w:val="20"/>
        <w:spacing w:before="0" w:beforeAutospacing="0" w:line="360" w:lineRule="auto"/>
        <w:jc w:val="center"/>
        <w:rPr>
          <w:b w:val="0"/>
          <w:sz w:val="28"/>
          <w:szCs w:val="28"/>
        </w:rPr>
      </w:pPr>
      <w:bookmarkStart w:id="40" w:name="_Toc119928683"/>
      <w:bookmarkStart w:id="41" w:name="_Toc119943898"/>
      <w:r w:rsidRPr="0095392C">
        <w:rPr>
          <w:sz w:val="28"/>
          <w:szCs w:val="28"/>
        </w:rPr>
        <w:t>8.2. Основная литература</w:t>
      </w:r>
      <w:bookmarkEnd w:id="40"/>
      <w:bookmarkEnd w:id="41"/>
    </w:p>
    <w:p w14:paraId="651920F5" w14:textId="2ACD08F8" w:rsidR="00EF1ED9" w:rsidRPr="0095392C" w:rsidRDefault="00EF1ED9" w:rsidP="0095392C">
      <w:pPr>
        <w:spacing w:line="360" w:lineRule="auto"/>
        <w:jc w:val="both"/>
        <w:rPr>
          <w:rFonts w:ascii="Times New Roman" w:hAnsi="Times New Roman"/>
          <w:sz w:val="28"/>
          <w:szCs w:val="28"/>
        </w:rPr>
      </w:pPr>
      <w:r w:rsidRPr="0095392C">
        <w:rPr>
          <w:rFonts w:ascii="Times New Roman" w:hAnsi="Times New Roman"/>
          <w:sz w:val="28"/>
          <w:szCs w:val="28"/>
        </w:rPr>
        <w:t xml:space="preserve">1. </w:t>
      </w:r>
      <w:proofErr w:type="spellStart"/>
      <w:r w:rsidRPr="0095392C">
        <w:rPr>
          <w:rFonts w:ascii="Times New Roman" w:hAnsi="Times New Roman"/>
          <w:sz w:val="28"/>
          <w:szCs w:val="28"/>
        </w:rPr>
        <w:t>Горкина</w:t>
      </w:r>
      <w:proofErr w:type="spellEnd"/>
      <w:r w:rsidRPr="0095392C">
        <w:rPr>
          <w:rFonts w:ascii="Times New Roman" w:hAnsi="Times New Roman"/>
          <w:sz w:val="28"/>
          <w:szCs w:val="28"/>
        </w:rPr>
        <w:t xml:space="preserve">, М. Б. Пять шагов от менеджера до PR-директора / М.Б. </w:t>
      </w:r>
      <w:proofErr w:type="spellStart"/>
      <w:r w:rsidRPr="0095392C">
        <w:rPr>
          <w:rFonts w:ascii="Times New Roman" w:hAnsi="Times New Roman"/>
          <w:sz w:val="28"/>
          <w:szCs w:val="28"/>
        </w:rPr>
        <w:t>Горкина</w:t>
      </w:r>
      <w:proofErr w:type="spellEnd"/>
      <w:r w:rsidRPr="0095392C">
        <w:rPr>
          <w:rFonts w:ascii="Times New Roman" w:hAnsi="Times New Roman"/>
          <w:sz w:val="28"/>
          <w:szCs w:val="28"/>
        </w:rPr>
        <w:t xml:space="preserve">. - 2-е изд. - </w:t>
      </w:r>
      <w:proofErr w:type="gramStart"/>
      <w:r w:rsidRPr="0095392C">
        <w:rPr>
          <w:rFonts w:ascii="Times New Roman" w:hAnsi="Times New Roman"/>
          <w:sz w:val="28"/>
          <w:szCs w:val="28"/>
        </w:rPr>
        <w:t>Москва :Альпина</w:t>
      </w:r>
      <w:proofErr w:type="gramEnd"/>
      <w:r w:rsidRPr="0095392C">
        <w:rPr>
          <w:rFonts w:ascii="Times New Roman" w:hAnsi="Times New Roman"/>
          <w:sz w:val="28"/>
          <w:szCs w:val="28"/>
        </w:rPr>
        <w:t xml:space="preserve"> </w:t>
      </w:r>
      <w:proofErr w:type="spellStart"/>
      <w:r w:rsidRPr="0095392C">
        <w:rPr>
          <w:rFonts w:ascii="Times New Roman" w:hAnsi="Times New Roman"/>
          <w:sz w:val="28"/>
          <w:szCs w:val="28"/>
        </w:rPr>
        <w:t>Пабл</w:t>
      </w:r>
      <w:proofErr w:type="spellEnd"/>
      <w:r w:rsidRPr="0095392C">
        <w:rPr>
          <w:rFonts w:ascii="Times New Roman" w:hAnsi="Times New Roman"/>
          <w:sz w:val="28"/>
          <w:szCs w:val="28"/>
        </w:rPr>
        <w:t xml:space="preserve">., 2016. - 220 с. - ЭБС ZNANIUM.com. - URL: https://znanium.com/catalog/product/917544 (дата обращения: </w:t>
      </w:r>
      <w:r w:rsidR="00144126" w:rsidRPr="0095392C">
        <w:rPr>
          <w:rFonts w:ascii="Times New Roman" w:hAnsi="Times New Roman"/>
          <w:sz w:val="28"/>
          <w:szCs w:val="28"/>
        </w:rPr>
        <w:t>18</w:t>
      </w:r>
      <w:r w:rsidRPr="0095392C">
        <w:rPr>
          <w:rFonts w:ascii="Times New Roman" w:hAnsi="Times New Roman"/>
          <w:sz w:val="28"/>
          <w:szCs w:val="28"/>
        </w:rPr>
        <w:t>.</w:t>
      </w:r>
      <w:r w:rsidR="00144126" w:rsidRPr="0095392C">
        <w:rPr>
          <w:rFonts w:ascii="Times New Roman" w:hAnsi="Times New Roman"/>
          <w:sz w:val="28"/>
          <w:szCs w:val="28"/>
        </w:rPr>
        <w:t>02</w:t>
      </w:r>
      <w:r w:rsidRPr="0095392C">
        <w:rPr>
          <w:rFonts w:ascii="Times New Roman" w:hAnsi="Times New Roman"/>
          <w:sz w:val="28"/>
          <w:szCs w:val="28"/>
        </w:rPr>
        <w:t>.202</w:t>
      </w:r>
      <w:r w:rsidR="00144126" w:rsidRPr="0095392C">
        <w:rPr>
          <w:rFonts w:ascii="Times New Roman" w:hAnsi="Times New Roman"/>
          <w:sz w:val="28"/>
          <w:szCs w:val="28"/>
        </w:rPr>
        <w:t>3</w:t>
      </w:r>
      <w:r w:rsidRPr="0095392C">
        <w:rPr>
          <w:rFonts w:ascii="Times New Roman" w:hAnsi="Times New Roman"/>
          <w:sz w:val="28"/>
          <w:szCs w:val="28"/>
        </w:rPr>
        <w:t xml:space="preserve">). – </w:t>
      </w:r>
      <w:proofErr w:type="gramStart"/>
      <w:r w:rsidRPr="0095392C">
        <w:rPr>
          <w:rFonts w:ascii="Times New Roman" w:hAnsi="Times New Roman"/>
          <w:sz w:val="28"/>
          <w:szCs w:val="28"/>
        </w:rPr>
        <w:t>Текст :</w:t>
      </w:r>
      <w:proofErr w:type="gramEnd"/>
      <w:r w:rsidRPr="0095392C">
        <w:rPr>
          <w:rFonts w:ascii="Times New Roman" w:hAnsi="Times New Roman"/>
          <w:sz w:val="28"/>
          <w:szCs w:val="28"/>
        </w:rPr>
        <w:t xml:space="preserve"> электронный.</w:t>
      </w:r>
    </w:p>
    <w:p w14:paraId="10125377" w14:textId="1C0A7429" w:rsidR="00EF1ED9" w:rsidRPr="0095392C" w:rsidRDefault="00EF1ED9" w:rsidP="0095392C">
      <w:pPr>
        <w:spacing w:line="360" w:lineRule="auto"/>
        <w:jc w:val="both"/>
        <w:rPr>
          <w:rFonts w:ascii="Times New Roman" w:hAnsi="Times New Roman"/>
          <w:sz w:val="28"/>
          <w:szCs w:val="28"/>
        </w:rPr>
      </w:pPr>
      <w:r w:rsidRPr="0095392C">
        <w:rPr>
          <w:rFonts w:ascii="Times New Roman" w:hAnsi="Times New Roman"/>
          <w:sz w:val="28"/>
          <w:szCs w:val="28"/>
        </w:rPr>
        <w:t>2. Маркетинг спорта=</w:t>
      </w:r>
      <w:proofErr w:type="spellStart"/>
      <w:r w:rsidRPr="0095392C">
        <w:rPr>
          <w:rFonts w:ascii="Times New Roman" w:hAnsi="Times New Roman"/>
          <w:sz w:val="28"/>
          <w:szCs w:val="28"/>
        </w:rPr>
        <w:t>The</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Marketing</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of</w:t>
      </w:r>
      <w:proofErr w:type="spellEnd"/>
      <w:r w:rsidRPr="0095392C">
        <w:rPr>
          <w:rFonts w:ascii="Times New Roman" w:hAnsi="Times New Roman"/>
          <w:sz w:val="28"/>
          <w:szCs w:val="28"/>
        </w:rPr>
        <w:t xml:space="preserve"> </w:t>
      </w:r>
      <w:proofErr w:type="spellStart"/>
      <w:r w:rsidRPr="0095392C">
        <w:rPr>
          <w:rFonts w:ascii="Times New Roman" w:hAnsi="Times New Roman"/>
          <w:sz w:val="28"/>
          <w:szCs w:val="28"/>
        </w:rPr>
        <w:t>Sport</w:t>
      </w:r>
      <w:proofErr w:type="spellEnd"/>
      <w:r w:rsidRPr="0095392C">
        <w:rPr>
          <w:rFonts w:ascii="Times New Roman" w:hAnsi="Times New Roman"/>
          <w:sz w:val="28"/>
          <w:szCs w:val="28"/>
        </w:rPr>
        <w:t xml:space="preserve">: пер. с англ. / ред. Д. Бич, С. Чедвик, Ю. </w:t>
      </w:r>
      <w:proofErr w:type="gramStart"/>
      <w:r w:rsidRPr="0095392C">
        <w:rPr>
          <w:rFonts w:ascii="Times New Roman" w:hAnsi="Times New Roman"/>
          <w:sz w:val="28"/>
          <w:szCs w:val="28"/>
        </w:rPr>
        <w:t>Быстрова ;</w:t>
      </w:r>
      <w:proofErr w:type="gramEnd"/>
      <w:r w:rsidRPr="0095392C">
        <w:rPr>
          <w:rFonts w:ascii="Times New Roman" w:hAnsi="Times New Roman"/>
          <w:sz w:val="28"/>
          <w:szCs w:val="28"/>
        </w:rPr>
        <w:t xml:space="preserve"> пер. В. Башкирова и др. – Москва : Альпина </w:t>
      </w:r>
      <w:proofErr w:type="spellStart"/>
      <w:r w:rsidRPr="0095392C">
        <w:rPr>
          <w:rFonts w:ascii="Times New Roman" w:hAnsi="Times New Roman"/>
          <w:sz w:val="28"/>
          <w:szCs w:val="28"/>
        </w:rPr>
        <w:t>Паблишер</w:t>
      </w:r>
      <w:proofErr w:type="spellEnd"/>
      <w:r w:rsidRPr="0095392C">
        <w:rPr>
          <w:rFonts w:ascii="Times New Roman" w:hAnsi="Times New Roman"/>
          <w:sz w:val="28"/>
          <w:szCs w:val="28"/>
        </w:rPr>
        <w:t xml:space="preserve">, 2016. – 706 с. - ЭБС Университетская библиотека </w:t>
      </w:r>
      <w:proofErr w:type="spellStart"/>
      <w:r w:rsidRPr="0095392C">
        <w:rPr>
          <w:rFonts w:ascii="Times New Roman" w:hAnsi="Times New Roman"/>
          <w:sz w:val="28"/>
          <w:szCs w:val="28"/>
        </w:rPr>
        <w:t>online</w:t>
      </w:r>
      <w:proofErr w:type="spellEnd"/>
      <w:r w:rsidRPr="0095392C">
        <w:rPr>
          <w:rFonts w:ascii="Times New Roman" w:hAnsi="Times New Roman"/>
          <w:sz w:val="28"/>
          <w:szCs w:val="28"/>
        </w:rPr>
        <w:t xml:space="preserve">. – URL: http://biblioclub.ru/index.php?page=book&amp;id=428025 (дата обращения: 17.11.2021). – То же. - 2017. - ЭБС </w:t>
      </w:r>
      <w:proofErr w:type="spellStart"/>
      <w:r w:rsidRPr="0095392C">
        <w:rPr>
          <w:rFonts w:ascii="Times New Roman" w:hAnsi="Times New Roman"/>
          <w:sz w:val="28"/>
          <w:szCs w:val="28"/>
        </w:rPr>
        <w:t>AlpinaDigital</w:t>
      </w:r>
      <w:proofErr w:type="spellEnd"/>
      <w:r w:rsidRPr="0095392C">
        <w:rPr>
          <w:rFonts w:ascii="Times New Roman" w:hAnsi="Times New Roman"/>
          <w:sz w:val="28"/>
          <w:szCs w:val="28"/>
        </w:rPr>
        <w:t xml:space="preserve">. - URL: https://finunivers.alpinadigital.ru/book/291 (дата обращения: </w:t>
      </w:r>
      <w:r w:rsidR="00144126" w:rsidRPr="0095392C">
        <w:rPr>
          <w:rFonts w:ascii="Times New Roman" w:hAnsi="Times New Roman"/>
          <w:sz w:val="28"/>
          <w:szCs w:val="28"/>
        </w:rPr>
        <w:t>18</w:t>
      </w:r>
      <w:r w:rsidRPr="0095392C">
        <w:rPr>
          <w:rFonts w:ascii="Times New Roman" w:hAnsi="Times New Roman"/>
          <w:sz w:val="28"/>
          <w:szCs w:val="28"/>
        </w:rPr>
        <w:t>.</w:t>
      </w:r>
      <w:r w:rsidR="00144126" w:rsidRPr="0095392C">
        <w:rPr>
          <w:rFonts w:ascii="Times New Roman" w:hAnsi="Times New Roman"/>
          <w:sz w:val="28"/>
          <w:szCs w:val="28"/>
        </w:rPr>
        <w:t>02</w:t>
      </w:r>
      <w:r w:rsidRPr="0095392C">
        <w:rPr>
          <w:rFonts w:ascii="Times New Roman" w:hAnsi="Times New Roman"/>
          <w:sz w:val="28"/>
          <w:szCs w:val="28"/>
        </w:rPr>
        <w:t>.202</w:t>
      </w:r>
      <w:r w:rsidR="00144126" w:rsidRPr="0095392C">
        <w:rPr>
          <w:rFonts w:ascii="Times New Roman" w:hAnsi="Times New Roman"/>
          <w:sz w:val="28"/>
          <w:szCs w:val="28"/>
        </w:rPr>
        <w:t>3</w:t>
      </w:r>
      <w:r w:rsidRPr="0095392C">
        <w:rPr>
          <w:rFonts w:ascii="Times New Roman" w:hAnsi="Times New Roman"/>
          <w:sz w:val="28"/>
          <w:szCs w:val="28"/>
        </w:rPr>
        <w:t xml:space="preserve">). – </w:t>
      </w:r>
      <w:proofErr w:type="gramStart"/>
      <w:r w:rsidRPr="0095392C">
        <w:rPr>
          <w:rFonts w:ascii="Times New Roman" w:hAnsi="Times New Roman"/>
          <w:sz w:val="28"/>
          <w:szCs w:val="28"/>
        </w:rPr>
        <w:t>Текст :</w:t>
      </w:r>
      <w:proofErr w:type="gramEnd"/>
      <w:r w:rsidRPr="0095392C">
        <w:rPr>
          <w:rFonts w:ascii="Times New Roman" w:hAnsi="Times New Roman"/>
          <w:sz w:val="28"/>
          <w:szCs w:val="28"/>
        </w:rPr>
        <w:t xml:space="preserve"> электронный.</w:t>
      </w:r>
    </w:p>
    <w:p w14:paraId="0E6777F5" w14:textId="77777777" w:rsidR="00EF1ED9" w:rsidRPr="0095392C" w:rsidRDefault="00EF1ED9" w:rsidP="003365D3">
      <w:pPr>
        <w:spacing w:line="360" w:lineRule="auto"/>
        <w:jc w:val="center"/>
        <w:rPr>
          <w:rFonts w:ascii="Times New Roman" w:hAnsi="Times New Roman"/>
          <w:b/>
          <w:sz w:val="28"/>
          <w:szCs w:val="28"/>
        </w:rPr>
      </w:pPr>
      <w:r w:rsidRPr="0095392C">
        <w:rPr>
          <w:rFonts w:ascii="Times New Roman" w:hAnsi="Times New Roman"/>
          <w:b/>
          <w:sz w:val="28"/>
          <w:szCs w:val="28"/>
        </w:rPr>
        <w:t>Дополнительная литература</w:t>
      </w:r>
    </w:p>
    <w:p w14:paraId="3271AD80" w14:textId="703A80D9" w:rsidR="00EF1ED9" w:rsidRPr="0095392C" w:rsidRDefault="00EF1ED9" w:rsidP="0095392C">
      <w:pPr>
        <w:pStyle w:val="a7"/>
        <w:shd w:val="clear" w:color="auto" w:fill="FFFFFF"/>
        <w:tabs>
          <w:tab w:val="left" w:pos="284"/>
        </w:tabs>
        <w:spacing w:before="0" w:beforeAutospacing="0" w:after="150" w:afterAutospacing="0" w:line="360" w:lineRule="auto"/>
        <w:jc w:val="both"/>
        <w:rPr>
          <w:sz w:val="28"/>
          <w:szCs w:val="28"/>
        </w:rPr>
      </w:pPr>
      <w:r w:rsidRPr="0095392C">
        <w:rPr>
          <w:sz w:val="28"/>
          <w:szCs w:val="28"/>
        </w:rPr>
        <w:t xml:space="preserve">3. </w:t>
      </w:r>
      <w:proofErr w:type="spellStart"/>
      <w:r w:rsidRPr="0095392C">
        <w:rPr>
          <w:sz w:val="28"/>
          <w:szCs w:val="28"/>
        </w:rPr>
        <w:t>Починкин</w:t>
      </w:r>
      <w:proofErr w:type="spellEnd"/>
      <w:r w:rsidRPr="0095392C">
        <w:rPr>
          <w:sz w:val="28"/>
          <w:szCs w:val="28"/>
        </w:rPr>
        <w:t xml:space="preserve">, А. В. Менеджмент в сфере физической культуры и </w:t>
      </w:r>
      <w:proofErr w:type="gramStart"/>
      <w:r w:rsidRPr="0095392C">
        <w:rPr>
          <w:sz w:val="28"/>
          <w:szCs w:val="28"/>
        </w:rPr>
        <w:t>спорта :</w:t>
      </w:r>
      <w:proofErr w:type="gramEnd"/>
      <w:r w:rsidRPr="0095392C">
        <w:rPr>
          <w:sz w:val="28"/>
          <w:szCs w:val="28"/>
        </w:rPr>
        <w:t xml:space="preserve"> учебное пособие / А. В. </w:t>
      </w:r>
      <w:proofErr w:type="spellStart"/>
      <w:r w:rsidRPr="0095392C">
        <w:rPr>
          <w:sz w:val="28"/>
          <w:szCs w:val="28"/>
        </w:rPr>
        <w:t>Починкин</w:t>
      </w:r>
      <w:proofErr w:type="spellEnd"/>
      <w:r w:rsidRPr="0095392C">
        <w:rPr>
          <w:sz w:val="28"/>
          <w:szCs w:val="28"/>
        </w:rPr>
        <w:t xml:space="preserve">. – </w:t>
      </w:r>
      <w:proofErr w:type="gramStart"/>
      <w:r w:rsidRPr="0095392C">
        <w:rPr>
          <w:sz w:val="28"/>
          <w:szCs w:val="28"/>
        </w:rPr>
        <w:t>Москва :</w:t>
      </w:r>
      <w:proofErr w:type="gramEnd"/>
      <w:r w:rsidRPr="0095392C">
        <w:rPr>
          <w:sz w:val="28"/>
          <w:szCs w:val="28"/>
        </w:rPr>
        <w:t xml:space="preserve"> Спорт, 2017. – 385 с. - ЭБС Университетская библиотека </w:t>
      </w:r>
      <w:proofErr w:type="spellStart"/>
      <w:r w:rsidRPr="0095392C">
        <w:rPr>
          <w:sz w:val="28"/>
          <w:szCs w:val="28"/>
        </w:rPr>
        <w:t>online</w:t>
      </w:r>
      <w:proofErr w:type="spellEnd"/>
      <w:r w:rsidRPr="0095392C">
        <w:rPr>
          <w:sz w:val="28"/>
          <w:szCs w:val="28"/>
        </w:rPr>
        <w:t xml:space="preserve">. – URL: https://biblioclub.ru/index.php?page=book&amp;id=454524 (дата обращения: </w:t>
      </w:r>
      <w:r w:rsidR="00144126" w:rsidRPr="0095392C">
        <w:rPr>
          <w:sz w:val="28"/>
          <w:szCs w:val="28"/>
        </w:rPr>
        <w:t>18</w:t>
      </w:r>
      <w:r w:rsidRPr="0095392C">
        <w:rPr>
          <w:sz w:val="28"/>
          <w:szCs w:val="28"/>
        </w:rPr>
        <w:t>.</w:t>
      </w:r>
      <w:r w:rsidR="00144126" w:rsidRPr="0095392C">
        <w:rPr>
          <w:sz w:val="28"/>
          <w:szCs w:val="28"/>
        </w:rPr>
        <w:t>02</w:t>
      </w:r>
      <w:r w:rsidRPr="0095392C">
        <w:rPr>
          <w:sz w:val="28"/>
          <w:szCs w:val="28"/>
        </w:rPr>
        <w:t>.202</w:t>
      </w:r>
      <w:r w:rsidR="00144126" w:rsidRPr="0095392C">
        <w:rPr>
          <w:sz w:val="28"/>
          <w:szCs w:val="28"/>
        </w:rPr>
        <w:t>3</w:t>
      </w:r>
      <w:r w:rsidRPr="0095392C">
        <w:rPr>
          <w:sz w:val="28"/>
          <w:szCs w:val="28"/>
        </w:rPr>
        <w:t xml:space="preserve">). – </w:t>
      </w:r>
      <w:proofErr w:type="gramStart"/>
      <w:r w:rsidRPr="0095392C">
        <w:rPr>
          <w:sz w:val="28"/>
          <w:szCs w:val="28"/>
        </w:rPr>
        <w:t>Текст :</w:t>
      </w:r>
      <w:proofErr w:type="gramEnd"/>
      <w:r w:rsidRPr="0095392C">
        <w:rPr>
          <w:sz w:val="28"/>
          <w:szCs w:val="28"/>
        </w:rPr>
        <w:t xml:space="preserve"> электронный.</w:t>
      </w:r>
    </w:p>
    <w:p w14:paraId="4E19C384" w14:textId="49D5B1AF" w:rsidR="00EF1ED9" w:rsidRPr="0095392C" w:rsidRDefault="00EF1ED9" w:rsidP="0095392C">
      <w:pPr>
        <w:pStyle w:val="a7"/>
        <w:shd w:val="clear" w:color="auto" w:fill="FFFFFF"/>
        <w:spacing w:before="0" w:beforeAutospacing="0" w:after="150" w:afterAutospacing="0" w:line="360" w:lineRule="auto"/>
        <w:jc w:val="both"/>
        <w:rPr>
          <w:color w:val="333333"/>
          <w:sz w:val="28"/>
          <w:szCs w:val="28"/>
        </w:rPr>
      </w:pPr>
      <w:r w:rsidRPr="0095392C">
        <w:rPr>
          <w:color w:val="333333"/>
          <w:sz w:val="28"/>
          <w:szCs w:val="28"/>
        </w:rPr>
        <w:t xml:space="preserve">4. Алексеев, С.В. Спортивный маркетинг. Правовое </w:t>
      </w:r>
      <w:proofErr w:type="gramStart"/>
      <w:r w:rsidRPr="0095392C">
        <w:rPr>
          <w:color w:val="333333"/>
          <w:sz w:val="28"/>
          <w:szCs w:val="28"/>
        </w:rPr>
        <w:t>регулирование :</w:t>
      </w:r>
      <w:proofErr w:type="gramEnd"/>
      <w:r w:rsidRPr="0095392C">
        <w:rPr>
          <w:color w:val="333333"/>
          <w:sz w:val="28"/>
          <w:szCs w:val="28"/>
        </w:rPr>
        <w:t xml:space="preserve"> учебник для студентов вузов, обучающихся по направлениям </w:t>
      </w:r>
      <w:r w:rsidR="0095392C">
        <w:rPr>
          <w:color w:val="333333"/>
          <w:sz w:val="28"/>
          <w:szCs w:val="28"/>
        </w:rPr>
        <w:t>«</w:t>
      </w:r>
      <w:r w:rsidRPr="0095392C">
        <w:rPr>
          <w:color w:val="333333"/>
          <w:sz w:val="28"/>
          <w:szCs w:val="28"/>
        </w:rPr>
        <w:t>Маркетинг</w:t>
      </w:r>
      <w:r w:rsidR="0095392C">
        <w:rPr>
          <w:color w:val="333333"/>
          <w:sz w:val="28"/>
          <w:szCs w:val="28"/>
        </w:rPr>
        <w:t>»</w:t>
      </w:r>
      <w:r w:rsidRPr="0095392C">
        <w:rPr>
          <w:color w:val="333333"/>
          <w:sz w:val="28"/>
          <w:szCs w:val="28"/>
        </w:rPr>
        <w:t xml:space="preserve">, </w:t>
      </w:r>
      <w:r w:rsidR="0095392C">
        <w:rPr>
          <w:color w:val="333333"/>
          <w:sz w:val="28"/>
          <w:szCs w:val="28"/>
        </w:rPr>
        <w:t>«</w:t>
      </w:r>
      <w:r w:rsidRPr="0095392C">
        <w:rPr>
          <w:color w:val="333333"/>
          <w:sz w:val="28"/>
          <w:szCs w:val="28"/>
        </w:rPr>
        <w:t>Юриспруденция</w:t>
      </w:r>
      <w:r w:rsidR="0095392C">
        <w:rPr>
          <w:color w:val="333333"/>
          <w:sz w:val="28"/>
          <w:szCs w:val="28"/>
        </w:rPr>
        <w:t>»</w:t>
      </w:r>
      <w:r w:rsidRPr="0095392C">
        <w:rPr>
          <w:color w:val="333333"/>
          <w:sz w:val="28"/>
          <w:szCs w:val="28"/>
        </w:rPr>
        <w:t xml:space="preserve"> и </w:t>
      </w:r>
      <w:r w:rsidR="0095392C">
        <w:rPr>
          <w:color w:val="333333"/>
          <w:sz w:val="28"/>
          <w:szCs w:val="28"/>
        </w:rPr>
        <w:t>«</w:t>
      </w:r>
      <w:r w:rsidRPr="0095392C">
        <w:rPr>
          <w:color w:val="333333"/>
          <w:sz w:val="28"/>
          <w:szCs w:val="28"/>
        </w:rPr>
        <w:t>Физическая культура и спорт</w:t>
      </w:r>
      <w:r w:rsidR="0095392C">
        <w:rPr>
          <w:color w:val="333333"/>
          <w:sz w:val="28"/>
          <w:szCs w:val="28"/>
        </w:rPr>
        <w:t>»</w:t>
      </w:r>
      <w:r w:rsidRPr="0095392C">
        <w:rPr>
          <w:color w:val="333333"/>
          <w:sz w:val="28"/>
          <w:szCs w:val="28"/>
        </w:rPr>
        <w:t xml:space="preserve"> / С.В. Алексеев ; под ред. П.В. Крашенинникова. — </w:t>
      </w:r>
      <w:proofErr w:type="gramStart"/>
      <w:r w:rsidRPr="0095392C">
        <w:rPr>
          <w:color w:val="333333"/>
          <w:sz w:val="28"/>
          <w:szCs w:val="28"/>
        </w:rPr>
        <w:t>Москва :</w:t>
      </w:r>
      <w:proofErr w:type="gramEnd"/>
      <w:r w:rsidRPr="0095392C">
        <w:rPr>
          <w:color w:val="333333"/>
          <w:sz w:val="28"/>
          <w:szCs w:val="28"/>
        </w:rPr>
        <w:t xml:space="preserve"> ЮНИТИ-ДАНА ; Закон и право, 2017. — 647 с. - ЭБС ZNANIUM.com.  - URL: https://new.znanium.com/catalog/product/1028896 (дата обращения: </w:t>
      </w:r>
      <w:r w:rsidR="00144126" w:rsidRPr="0095392C">
        <w:rPr>
          <w:color w:val="333333"/>
          <w:sz w:val="28"/>
          <w:szCs w:val="28"/>
        </w:rPr>
        <w:t>18</w:t>
      </w:r>
      <w:r w:rsidRPr="0095392C">
        <w:rPr>
          <w:color w:val="333333"/>
          <w:sz w:val="28"/>
          <w:szCs w:val="28"/>
        </w:rPr>
        <w:t>.</w:t>
      </w:r>
      <w:r w:rsidR="00144126" w:rsidRPr="0095392C">
        <w:rPr>
          <w:color w:val="333333"/>
          <w:sz w:val="28"/>
          <w:szCs w:val="28"/>
        </w:rPr>
        <w:t>02</w:t>
      </w:r>
      <w:r w:rsidRPr="0095392C">
        <w:rPr>
          <w:color w:val="333333"/>
          <w:sz w:val="28"/>
          <w:szCs w:val="28"/>
        </w:rPr>
        <w:t>.202</w:t>
      </w:r>
      <w:r w:rsidR="00144126" w:rsidRPr="0095392C">
        <w:rPr>
          <w:color w:val="333333"/>
          <w:sz w:val="28"/>
          <w:szCs w:val="28"/>
        </w:rPr>
        <w:t>3</w:t>
      </w:r>
      <w:r w:rsidRPr="0095392C">
        <w:rPr>
          <w:color w:val="333333"/>
          <w:sz w:val="28"/>
          <w:szCs w:val="28"/>
        </w:rPr>
        <w:t xml:space="preserve">). - </w:t>
      </w:r>
      <w:proofErr w:type="gramStart"/>
      <w:r w:rsidRPr="0095392C">
        <w:rPr>
          <w:color w:val="333333"/>
          <w:sz w:val="28"/>
          <w:szCs w:val="28"/>
        </w:rPr>
        <w:t>Текст :</w:t>
      </w:r>
      <w:proofErr w:type="gramEnd"/>
      <w:r w:rsidRPr="0095392C">
        <w:rPr>
          <w:color w:val="333333"/>
          <w:sz w:val="28"/>
          <w:szCs w:val="28"/>
        </w:rPr>
        <w:t xml:space="preserve"> электронный.</w:t>
      </w:r>
    </w:p>
    <w:p w14:paraId="4D6E8BC0" w14:textId="63898867" w:rsidR="00EF1ED9" w:rsidRPr="0095392C" w:rsidRDefault="00EF1ED9" w:rsidP="0095392C">
      <w:pPr>
        <w:pStyle w:val="a7"/>
        <w:shd w:val="clear" w:color="auto" w:fill="FFFFFF"/>
        <w:spacing w:before="0" w:beforeAutospacing="0" w:after="150" w:afterAutospacing="0" w:line="360" w:lineRule="auto"/>
        <w:jc w:val="both"/>
        <w:rPr>
          <w:sz w:val="28"/>
          <w:szCs w:val="28"/>
        </w:rPr>
      </w:pPr>
      <w:r w:rsidRPr="0095392C">
        <w:rPr>
          <w:sz w:val="28"/>
          <w:szCs w:val="28"/>
        </w:rPr>
        <w:t xml:space="preserve">5. Алексеев С.В. Спортивный менеджмент. Регулирование организации и проведения физкультурных и спортивных мероприятий: учебник для студентов </w:t>
      </w:r>
      <w:r w:rsidRPr="0095392C">
        <w:rPr>
          <w:sz w:val="28"/>
          <w:szCs w:val="28"/>
        </w:rPr>
        <w:lastRenderedPageBreak/>
        <w:t xml:space="preserve">вузов, обучающихся по направлениям </w:t>
      </w:r>
      <w:r w:rsidR="0095392C">
        <w:rPr>
          <w:sz w:val="28"/>
          <w:szCs w:val="28"/>
        </w:rPr>
        <w:t>«</w:t>
      </w:r>
      <w:r w:rsidRPr="0095392C">
        <w:rPr>
          <w:sz w:val="28"/>
          <w:szCs w:val="28"/>
        </w:rPr>
        <w:t>Менеджмент организации</w:t>
      </w:r>
      <w:r w:rsidR="0095392C">
        <w:rPr>
          <w:sz w:val="28"/>
          <w:szCs w:val="28"/>
        </w:rPr>
        <w:t>»</w:t>
      </w:r>
      <w:r w:rsidRPr="0095392C">
        <w:rPr>
          <w:sz w:val="28"/>
          <w:szCs w:val="28"/>
        </w:rPr>
        <w:t xml:space="preserve">, </w:t>
      </w:r>
      <w:r w:rsidR="0095392C">
        <w:rPr>
          <w:sz w:val="28"/>
          <w:szCs w:val="28"/>
        </w:rPr>
        <w:t>«</w:t>
      </w:r>
      <w:r w:rsidRPr="0095392C">
        <w:rPr>
          <w:sz w:val="28"/>
          <w:szCs w:val="28"/>
        </w:rPr>
        <w:t>Юриспруденция</w:t>
      </w:r>
      <w:r w:rsidR="0095392C">
        <w:rPr>
          <w:sz w:val="28"/>
          <w:szCs w:val="28"/>
        </w:rPr>
        <w:t>»</w:t>
      </w:r>
      <w:r w:rsidRPr="0095392C">
        <w:rPr>
          <w:sz w:val="28"/>
          <w:szCs w:val="28"/>
        </w:rPr>
        <w:t xml:space="preserve"> и </w:t>
      </w:r>
      <w:r w:rsidR="0095392C">
        <w:rPr>
          <w:sz w:val="28"/>
          <w:szCs w:val="28"/>
        </w:rPr>
        <w:t>«</w:t>
      </w:r>
      <w:r w:rsidRPr="0095392C">
        <w:rPr>
          <w:sz w:val="28"/>
          <w:szCs w:val="28"/>
        </w:rPr>
        <w:t>Физическая культура и спорт</w:t>
      </w:r>
      <w:r w:rsidR="0095392C">
        <w:rPr>
          <w:sz w:val="28"/>
          <w:szCs w:val="28"/>
        </w:rPr>
        <w:t>»</w:t>
      </w:r>
      <w:r w:rsidRPr="0095392C">
        <w:rPr>
          <w:sz w:val="28"/>
          <w:szCs w:val="28"/>
        </w:rPr>
        <w:t xml:space="preserve"> / С.В. Алексеев; под ред. П.В. Крашенинникова. - Москва: ЮНИТИ-ДАНА: Закон и право, 2017. - 687 с. - ЭБС ZNANIUM.com. - URL: http://znanium.com/catalog/product/1028690 (дата обращения: </w:t>
      </w:r>
      <w:r w:rsidR="00144126" w:rsidRPr="0095392C">
        <w:rPr>
          <w:sz w:val="28"/>
          <w:szCs w:val="28"/>
        </w:rPr>
        <w:t>18</w:t>
      </w:r>
      <w:r w:rsidRPr="0095392C">
        <w:rPr>
          <w:sz w:val="28"/>
          <w:szCs w:val="28"/>
        </w:rPr>
        <w:t>.</w:t>
      </w:r>
      <w:r w:rsidR="00144126" w:rsidRPr="0095392C">
        <w:rPr>
          <w:sz w:val="28"/>
          <w:szCs w:val="28"/>
        </w:rPr>
        <w:t>02</w:t>
      </w:r>
      <w:r w:rsidRPr="0095392C">
        <w:rPr>
          <w:sz w:val="28"/>
          <w:szCs w:val="28"/>
        </w:rPr>
        <w:t>.202</w:t>
      </w:r>
      <w:r w:rsidR="00144126" w:rsidRPr="0095392C">
        <w:rPr>
          <w:sz w:val="28"/>
          <w:szCs w:val="28"/>
        </w:rPr>
        <w:t>3</w:t>
      </w:r>
      <w:r w:rsidRPr="0095392C">
        <w:rPr>
          <w:sz w:val="28"/>
          <w:szCs w:val="28"/>
        </w:rPr>
        <w:t xml:space="preserve">). - </w:t>
      </w:r>
      <w:proofErr w:type="gramStart"/>
      <w:r w:rsidRPr="0095392C">
        <w:rPr>
          <w:sz w:val="28"/>
          <w:szCs w:val="28"/>
        </w:rPr>
        <w:t>Текст :</w:t>
      </w:r>
      <w:proofErr w:type="gramEnd"/>
      <w:r w:rsidRPr="0095392C">
        <w:rPr>
          <w:sz w:val="28"/>
          <w:szCs w:val="28"/>
        </w:rPr>
        <w:t xml:space="preserve"> электронный.</w:t>
      </w:r>
    </w:p>
    <w:p w14:paraId="19A4D682" w14:textId="77777777" w:rsidR="00B57F5A" w:rsidRPr="00035EE1" w:rsidRDefault="00B57F5A" w:rsidP="0095392C">
      <w:pPr>
        <w:pStyle w:val="ab"/>
        <w:spacing w:after="0" w:line="360" w:lineRule="auto"/>
        <w:ind w:left="709"/>
        <w:jc w:val="both"/>
        <w:rPr>
          <w:rFonts w:ascii="Times New Roman" w:hAnsi="Times New Roman"/>
          <w:bCs/>
          <w:sz w:val="28"/>
          <w:szCs w:val="28"/>
        </w:rPr>
      </w:pPr>
    </w:p>
    <w:p w14:paraId="63C6002F" w14:textId="09D14123" w:rsidR="00B57F5A" w:rsidRPr="00645A27" w:rsidRDefault="00B57F5A" w:rsidP="00B57F5A">
      <w:pPr>
        <w:pStyle w:val="1"/>
        <w:spacing w:before="0" w:after="0" w:line="360" w:lineRule="auto"/>
        <w:ind w:firstLine="709"/>
        <w:jc w:val="both"/>
        <w:rPr>
          <w:rFonts w:ascii="Times New Roman" w:hAnsi="Times New Roman" w:cs="Times New Roman"/>
          <w:sz w:val="28"/>
          <w:szCs w:val="28"/>
        </w:rPr>
      </w:pPr>
      <w:bookmarkStart w:id="42" w:name="_Toc119928685"/>
      <w:bookmarkStart w:id="43" w:name="_Toc119943900"/>
      <w:r w:rsidRPr="00645A27">
        <w:rPr>
          <w:rFonts w:ascii="Times New Roman" w:hAnsi="Times New Roman" w:cs="Times New Roman"/>
          <w:sz w:val="28"/>
          <w:szCs w:val="28"/>
        </w:rPr>
        <w:t xml:space="preserve">9. Перечень </w:t>
      </w:r>
      <w:r>
        <w:rPr>
          <w:rFonts w:ascii="Times New Roman" w:hAnsi="Times New Roman" w:cs="Times New Roman"/>
          <w:sz w:val="28"/>
          <w:szCs w:val="28"/>
        </w:rPr>
        <w:t xml:space="preserve">ресурсов </w:t>
      </w:r>
      <w:r w:rsidRPr="00645A27">
        <w:rPr>
          <w:rFonts w:ascii="Times New Roman" w:hAnsi="Times New Roman" w:cs="Times New Roman"/>
          <w:sz w:val="28"/>
          <w:szCs w:val="28"/>
        </w:rPr>
        <w:t xml:space="preserve">информационно-телекоммуникационной сети </w:t>
      </w:r>
      <w:r w:rsidR="0095392C">
        <w:rPr>
          <w:rFonts w:ascii="Times New Roman" w:hAnsi="Times New Roman" w:cs="Times New Roman"/>
          <w:sz w:val="28"/>
          <w:szCs w:val="28"/>
        </w:rPr>
        <w:t>«</w:t>
      </w:r>
      <w:r w:rsidRPr="00645A27">
        <w:rPr>
          <w:rFonts w:ascii="Times New Roman" w:hAnsi="Times New Roman" w:cs="Times New Roman"/>
          <w:sz w:val="28"/>
          <w:szCs w:val="28"/>
        </w:rPr>
        <w:t>Интернет</w:t>
      </w:r>
      <w:r w:rsidR="0095392C">
        <w:rPr>
          <w:rFonts w:ascii="Times New Roman" w:hAnsi="Times New Roman" w:cs="Times New Roman"/>
          <w:sz w:val="28"/>
          <w:szCs w:val="28"/>
        </w:rPr>
        <w:t>»</w:t>
      </w:r>
      <w:r w:rsidRPr="00645A27">
        <w:rPr>
          <w:rFonts w:ascii="Times New Roman" w:hAnsi="Times New Roman" w:cs="Times New Roman"/>
          <w:sz w:val="28"/>
          <w:szCs w:val="28"/>
        </w:rPr>
        <w:t>, необходимых для освоения дисциплины</w:t>
      </w:r>
      <w:bookmarkEnd w:id="42"/>
      <w:bookmarkEnd w:id="43"/>
      <w:r w:rsidRPr="00645A27">
        <w:rPr>
          <w:rFonts w:ascii="Times New Roman" w:hAnsi="Times New Roman" w:cs="Times New Roman"/>
          <w:sz w:val="28"/>
          <w:szCs w:val="28"/>
        </w:rPr>
        <w:t xml:space="preserve"> </w:t>
      </w:r>
    </w:p>
    <w:p w14:paraId="3E01E570" w14:textId="6949675A"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библиотека Финансового университета (ЭБ) </w:t>
      </w:r>
      <w:hyperlink r:id="rId11" w:history="1">
        <w:r w:rsidR="00EF1ED9" w:rsidRPr="00C14D85">
          <w:rPr>
            <w:rStyle w:val="a9"/>
            <w:rFonts w:ascii="Times New Roman" w:hAnsi="Times New Roman"/>
            <w:sz w:val="28"/>
            <w:szCs w:val="28"/>
          </w:rPr>
          <w:t>http://elib.fa.ru/</w:t>
        </w:r>
      </w:hyperlink>
    </w:p>
    <w:p w14:paraId="69CBD5C6" w14:textId="5408D693"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BOOK.RU </w:t>
      </w:r>
      <w:hyperlink r:id="rId12" w:history="1">
        <w:r w:rsidR="00EF1ED9" w:rsidRPr="00C14D85">
          <w:rPr>
            <w:rStyle w:val="a9"/>
            <w:rFonts w:ascii="Times New Roman" w:hAnsi="Times New Roman"/>
            <w:sz w:val="28"/>
            <w:szCs w:val="28"/>
          </w:rPr>
          <w:t>http://www.book.ru</w:t>
        </w:r>
      </w:hyperlink>
    </w:p>
    <w:p w14:paraId="4BD4EFD6" w14:textId="45632F07"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r w:rsidR="0095392C">
        <w:rPr>
          <w:rFonts w:ascii="Times New Roman" w:hAnsi="Times New Roman"/>
          <w:sz w:val="28"/>
          <w:szCs w:val="28"/>
        </w:rPr>
        <w:t>«</w:t>
      </w:r>
      <w:r w:rsidRPr="00373A17">
        <w:rPr>
          <w:rFonts w:ascii="Times New Roman" w:hAnsi="Times New Roman"/>
          <w:sz w:val="28"/>
          <w:szCs w:val="28"/>
        </w:rPr>
        <w:t>Университетская библиотека ОНЛАЙН</w:t>
      </w:r>
      <w:r w:rsidR="0095392C">
        <w:rPr>
          <w:rFonts w:ascii="Times New Roman" w:hAnsi="Times New Roman"/>
          <w:sz w:val="28"/>
          <w:szCs w:val="28"/>
        </w:rPr>
        <w:t>»</w:t>
      </w:r>
      <w:r w:rsidRPr="00373A17">
        <w:rPr>
          <w:rFonts w:ascii="Times New Roman" w:hAnsi="Times New Roman"/>
          <w:sz w:val="28"/>
          <w:szCs w:val="28"/>
        </w:rPr>
        <w:t xml:space="preserve"> </w:t>
      </w:r>
      <w:hyperlink r:id="rId13" w:history="1">
        <w:r w:rsidR="00EF1ED9" w:rsidRPr="00C14D85">
          <w:rPr>
            <w:rStyle w:val="a9"/>
            <w:rFonts w:ascii="Times New Roman" w:hAnsi="Times New Roman"/>
            <w:sz w:val="28"/>
            <w:szCs w:val="28"/>
          </w:rPr>
          <w:t>http://biblioclub.ru/</w:t>
        </w:r>
      </w:hyperlink>
    </w:p>
    <w:p w14:paraId="4301B597" w14:textId="242FCE43"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w:t>
      </w:r>
      <w:proofErr w:type="spellStart"/>
      <w:r w:rsidRPr="00373A17">
        <w:rPr>
          <w:rFonts w:ascii="Times New Roman" w:hAnsi="Times New Roman"/>
          <w:sz w:val="28"/>
          <w:szCs w:val="28"/>
        </w:rPr>
        <w:t>Znanium</w:t>
      </w:r>
      <w:proofErr w:type="spellEnd"/>
      <w:r w:rsidRPr="00373A17">
        <w:rPr>
          <w:rFonts w:ascii="Times New Roman" w:hAnsi="Times New Roman"/>
          <w:sz w:val="28"/>
          <w:szCs w:val="28"/>
        </w:rPr>
        <w:t xml:space="preserve"> </w:t>
      </w:r>
      <w:hyperlink r:id="rId14" w:history="1">
        <w:r w:rsidR="00EF1ED9" w:rsidRPr="00C14D85">
          <w:rPr>
            <w:rStyle w:val="a9"/>
            <w:rFonts w:ascii="Times New Roman" w:hAnsi="Times New Roman"/>
            <w:sz w:val="28"/>
            <w:szCs w:val="28"/>
          </w:rPr>
          <w:t>http://www.znanium.com</w:t>
        </w:r>
      </w:hyperlink>
    </w:p>
    <w:p w14:paraId="56977052" w14:textId="0C41E8EA" w:rsidR="00EF1ED9"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Электронно-библиотечная система издательства </w:t>
      </w:r>
      <w:r w:rsidR="0095392C">
        <w:rPr>
          <w:rFonts w:ascii="Times New Roman" w:hAnsi="Times New Roman"/>
          <w:sz w:val="28"/>
          <w:szCs w:val="28"/>
        </w:rPr>
        <w:t>«</w:t>
      </w:r>
      <w:r w:rsidRPr="00373A17">
        <w:rPr>
          <w:rFonts w:ascii="Times New Roman" w:hAnsi="Times New Roman"/>
          <w:sz w:val="28"/>
          <w:szCs w:val="28"/>
        </w:rPr>
        <w:t>ЮРАЙТ</w:t>
      </w:r>
      <w:r w:rsidR="0095392C">
        <w:rPr>
          <w:rFonts w:ascii="Times New Roman" w:hAnsi="Times New Roman"/>
          <w:sz w:val="28"/>
          <w:szCs w:val="28"/>
        </w:rPr>
        <w:t>»</w:t>
      </w:r>
      <w:r w:rsidRPr="00373A17">
        <w:rPr>
          <w:rFonts w:ascii="Times New Roman" w:hAnsi="Times New Roman"/>
          <w:sz w:val="28"/>
          <w:szCs w:val="28"/>
        </w:rPr>
        <w:t xml:space="preserve"> </w:t>
      </w:r>
      <w:hyperlink r:id="rId15" w:history="1">
        <w:r w:rsidR="00EF1ED9" w:rsidRPr="00C14D85">
          <w:rPr>
            <w:rStyle w:val="a9"/>
            <w:rFonts w:ascii="Times New Roman" w:hAnsi="Times New Roman"/>
            <w:sz w:val="28"/>
            <w:szCs w:val="28"/>
          </w:rPr>
          <w:t>https://www.biblio-online.ru/</w:t>
        </w:r>
      </w:hyperlink>
    </w:p>
    <w:p w14:paraId="25108DFC" w14:textId="5E253DCD"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Деловая онлайн-библиотека </w:t>
      </w:r>
      <w:proofErr w:type="spellStart"/>
      <w:r w:rsidRPr="00373A17">
        <w:rPr>
          <w:rFonts w:ascii="Times New Roman" w:hAnsi="Times New Roman"/>
          <w:sz w:val="28"/>
          <w:szCs w:val="28"/>
        </w:rPr>
        <w:t>Alpina</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Digital</w:t>
      </w:r>
      <w:proofErr w:type="spellEnd"/>
      <w:r w:rsidRPr="00373A17">
        <w:rPr>
          <w:rFonts w:ascii="Times New Roman" w:hAnsi="Times New Roman"/>
          <w:sz w:val="28"/>
          <w:szCs w:val="28"/>
        </w:rPr>
        <w:t xml:space="preserve"> </w:t>
      </w:r>
      <w:hyperlink r:id="rId16" w:history="1">
        <w:r w:rsidR="00EF1ED9" w:rsidRPr="00C14D85">
          <w:rPr>
            <w:rStyle w:val="a9"/>
            <w:rFonts w:ascii="Times New Roman" w:hAnsi="Times New Roman"/>
            <w:sz w:val="28"/>
            <w:szCs w:val="28"/>
          </w:rPr>
          <w:t>http://lib.alpinadigital.ru/</w:t>
        </w:r>
      </w:hyperlink>
    </w:p>
    <w:p w14:paraId="4ABC1CAF" w14:textId="3BB09B04" w:rsidR="00EF1ED9"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Научная электронная библиотека eLibrary.ru </w:t>
      </w:r>
      <w:hyperlink r:id="rId17" w:history="1">
        <w:r w:rsidR="00EF1ED9" w:rsidRPr="00C14D85">
          <w:rPr>
            <w:rStyle w:val="a9"/>
            <w:rFonts w:ascii="Times New Roman" w:hAnsi="Times New Roman"/>
            <w:sz w:val="28"/>
            <w:szCs w:val="28"/>
          </w:rPr>
          <w:t>http://elibrary.ru</w:t>
        </w:r>
      </w:hyperlink>
    </w:p>
    <w:p w14:paraId="0229E511" w14:textId="72748A0C"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библиотека диссертаций Российской государственной библиотеки </w:t>
      </w:r>
      <w:hyperlink r:id="rId18" w:history="1">
        <w:r w:rsidR="00EF1ED9" w:rsidRPr="00C14D85">
          <w:rPr>
            <w:rStyle w:val="a9"/>
            <w:rFonts w:ascii="Times New Roman" w:hAnsi="Times New Roman"/>
            <w:sz w:val="28"/>
            <w:szCs w:val="28"/>
          </w:rPr>
          <w:t>https://dvs.rsl.ru/</w:t>
        </w:r>
      </w:hyperlink>
    </w:p>
    <w:p w14:paraId="5B0BD2DC" w14:textId="67CD5A71"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Электронная коллекция книг издательства </w:t>
      </w:r>
      <w:proofErr w:type="spellStart"/>
      <w:r w:rsidRPr="00373A17">
        <w:rPr>
          <w:rFonts w:ascii="Times New Roman" w:hAnsi="Times New Roman"/>
          <w:sz w:val="28"/>
          <w:szCs w:val="28"/>
        </w:rPr>
        <w:t>Springer</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Springer</w:t>
      </w:r>
      <w:proofErr w:type="spellEnd"/>
      <w:r w:rsidRPr="00373A17">
        <w:rPr>
          <w:rFonts w:ascii="Times New Roman" w:hAnsi="Times New Roman"/>
          <w:sz w:val="28"/>
          <w:szCs w:val="28"/>
        </w:rPr>
        <w:t xml:space="preserve"> </w:t>
      </w:r>
      <w:proofErr w:type="spellStart"/>
      <w:r w:rsidRPr="00373A17">
        <w:rPr>
          <w:rFonts w:ascii="Times New Roman" w:hAnsi="Times New Roman"/>
          <w:sz w:val="28"/>
          <w:szCs w:val="28"/>
        </w:rPr>
        <w:t>eBooks</w:t>
      </w:r>
      <w:proofErr w:type="spellEnd"/>
      <w:r w:rsidRPr="00373A17">
        <w:rPr>
          <w:rFonts w:ascii="Times New Roman" w:hAnsi="Times New Roman"/>
          <w:sz w:val="28"/>
          <w:szCs w:val="28"/>
        </w:rPr>
        <w:t xml:space="preserve"> </w:t>
      </w:r>
      <w:hyperlink r:id="rId19" w:history="1">
        <w:r w:rsidR="00EF1ED9" w:rsidRPr="00C14D85">
          <w:rPr>
            <w:rStyle w:val="a9"/>
            <w:rFonts w:ascii="Times New Roman" w:hAnsi="Times New Roman"/>
            <w:sz w:val="28"/>
            <w:szCs w:val="28"/>
          </w:rPr>
          <w:t>http://link.springer.com/</w:t>
        </w:r>
      </w:hyperlink>
    </w:p>
    <w:p w14:paraId="6FA518B0" w14:textId="2579DE52" w:rsidR="00B57F5A" w:rsidRDefault="00B57F5A"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sidRPr="00373A17">
        <w:rPr>
          <w:rFonts w:ascii="Times New Roman" w:hAnsi="Times New Roman"/>
          <w:sz w:val="28"/>
          <w:szCs w:val="28"/>
        </w:rPr>
        <w:t xml:space="preserve">Пакет баз данных компании EBSCO </w:t>
      </w:r>
      <w:proofErr w:type="spellStart"/>
      <w:r w:rsidRPr="00373A17">
        <w:rPr>
          <w:rFonts w:ascii="Times New Roman" w:hAnsi="Times New Roman"/>
          <w:sz w:val="28"/>
          <w:szCs w:val="28"/>
        </w:rPr>
        <w:t>Publishing</w:t>
      </w:r>
      <w:proofErr w:type="spellEnd"/>
      <w:r w:rsidRPr="00373A17">
        <w:rPr>
          <w:rFonts w:ascii="Times New Roman" w:hAnsi="Times New Roman"/>
          <w:sz w:val="28"/>
          <w:szCs w:val="28"/>
        </w:rPr>
        <w:t xml:space="preserve">, крупнейшего </w:t>
      </w:r>
      <w:proofErr w:type="spellStart"/>
      <w:r w:rsidRPr="00373A17">
        <w:rPr>
          <w:rFonts w:ascii="Times New Roman" w:hAnsi="Times New Roman"/>
          <w:sz w:val="28"/>
          <w:szCs w:val="28"/>
        </w:rPr>
        <w:t>агрегатора</w:t>
      </w:r>
      <w:proofErr w:type="spellEnd"/>
      <w:r w:rsidRPr="00373A17">
        <w:rPr>
          <w:rFonts w:ascii="Times New Roman" w:hAnsi="Times New Roman"/>
          <w:sz w:val="28"/>
          <w:szCs w:val="28"/>
        </w:rPr>
        <w:t xml:space="preserve"> научных ресурсов ведущих издательств мира </w:t>
      </w:r>
      <w:hyperlink r:id="rId20" w:history="1">
        <w:r w:rsidR="00EF1ED9" w:rsidRPr="00C14D85">
          <w:rPr>
            <w:rStyle w:val="a9"/>
            <w:rFonts w:ascii="Times New Roman" w:hAnsi="Times New Roman"/>
            <w:sz w:val="28"/>
            <w:szCs w:val="28"/>
          </w:rPr>
          <w:t>http://search.ebscohost.com</w:t>
        </w:r>
      </w:hyperlink>
    </w:p>
    <w:p w14:paraId="4F52C86E" w14:textId="7D9D5B79" w:rsid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Профессиональные поисковые системы</w:t>
      </w:r>
    </w:p>
    <w:p w14:paraId="18CB2F70" w14:textId="3A8DD5FC" w:rsid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Электронная библиотека </w:t>
      </w:r>
      <w:r w:rsidR="0095392C">
        <w:rPr>
          <w:rFonts w:ascii="Times New Roman" w:hAnsi="Times New Roman"/>
          <w:sz w:val="28"/>
          <w:szCs w:val="28"/>
        </w:rPr>
        <w:t>«</w:t>
      </w:r>
      <w:r>
        <w:rPr>
          <w:rFonts w:ascii="Times New Roman" w:hAnsi="Times New Roman"/>
          <w:sz w:val="28"/>
          <w:szCs w:val="28"/>
        </w:rPr>
        <w:t xml:space="preserve">Библиотека международной </w:t>
      </w:r>
      <w:proofErr w:type="spellStart"/>
      <w:r>
        <w:rPr>
          <w:rFonts w:ascii="Times New Roman" w:hAnsi="Times New Roman"/>
          <w:sz w:val="28"/>
          <w:szCs w:val="28"/>
        </w:rPr>
        <w:t>спротивной</w:t>
      </w:r>
      <w:proofErr w:type="spellEnd"/>
      <w:r>
        <w:rPr>
          <w:rFonts w:ascii="Times New Roman" w:hAnsi="Times New Roman"/>
          <w:sz w:val="28"/>
          <w:szCs w:val="28"/>
        </w:rPr>
        <w:t xml:space="preserve"> информации</w:t>
      </w:r>
      <w:r w:rsidR="0095392C">
        <w:rPr>
          <w:rFonts w:ascii="Times New Roman" w:hAnsi="Times New Roman"/>
          <w:sz w:val="28"/>
          <w:szCs w:val="28"/>
        </w:rPr>
        <w:t>»</w:t>
      </w:r>
      <w:r>
        <w:rPr>
          <w:rFonts w:ascii="Times New Roman" w:hAnsi="Times New Roman"/>
          <w:sz w:val="28"/>
          <w:szCs w:val="28"/>
        </w:rPr>
        <w:t xml:space="preserve"> </w:t>
      </w:r>
      <w:hyperlink r:id="rId21"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bmsi</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502A7AC2" w14:textId="222A05BF"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Официальный сайт Министерства спорта РФ </w:t>
      </w:r>
      <w:hyperlink r:id="rId22"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minsport</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gov</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0CA455C1" w14:textId="4C557D56"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Портал, посвященный вопросам спортивного менеджмента и маркетинга </w:t>
      </w:r>
      <w:hyperlink r:id="rId23"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sportmanagment</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7B9ABEDC" w14:textId="47E01399" w:rsidR="00EF1ED9" w:rsidRPr="00EF1ED9" w:rsidRDefault="00EF1ED9" w:rsidP="00055330">
      <w:pPr>
        <w:pStyle w:val="ab"/>
        <w:numPr>
          <w:ilvl w:val="0"/>
          <w:numId w:val="8"/>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Официальные сайты Росстата </w:t>
      </w:r>
      <w:hyperlink r:id="rId24"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r w:rsidRPr="00C14D85">
          <w:rPr>
            <w:rStyle w:val="a9"/>
            <w:rFonts w:ascii="Times New Roman" w:hAnsi="Times New Roman"/>
            <w:sz w:val="28"/>
            <w:szCs w:val="28"/>
            <w:lang w:val="en-US"/>
          </w:rPr>
          <w:t>gks</w:t>
        </w:r>
        <w:r w:rsidRPr="00C14D85">
          <w:rPr>
            <w:rStyle w:val="a9"/>
            <w:rFonts w:ascii="Times New Roman" w:hAnsi="Times New Roman"/>
            <w:sz w:val="28"/>
            <w:szCs w:val="28"/>
          </w:rPr>
          <w:t>.</w:t>
        </w:r>
        <w:r w:rsidRPr="00C14D85">
          <w:rPr>
            <w:rStyle w:val="a9"/>
            <w:rFonts w:ascii="Times New Roman" w:hAnsi="Times New Roman"/>
            <w:sz w:val="28"/>
            <w:szCs w:val="28"/>
            <w:lang w:val="en-US"/>
          </w:rPr>
          <w:t>ru</w:t>
        </w:r>
      </w:hyperlink>
      <w:r w:rsidRPr="00EF1ED9">
        <w:rPr>
          <w:rFonts w:ascii="Times New Roman" w:hAnsi="Times New Roman"/>
          <w:sz w:val="28"/>
          <w:szCs w:val="28"/>
        </w:rPr>
        <w:t xml:space="preserve">; </w:t>
      </w:r>
      <w:proofErr w:type="spellStart"/>
      <w:r>
        <w:rPr>
          <w:rFonts w:ascii="Times New Roman" w:hAnsi="Times New Roman"/>
          <w:sz w:val="28"/>
          <w:szCs w:val="28"/>
        </w:rPr>
        <w:t>Росбизнесконсальтинга</w:t>
      </w:r>
      <w:proofErr w:type="spellEnd"/>
      <w:r w:rsidRPr="00EF1ED9">
        <w:rPr>
          <w:rFonts w:ascii="Times New Roman" w:hAnsi="Times New Roman"/>
          <w:sz w:val="28"/>
          <w:szCs w:val="28"/>
        </w:rPr>
        <w:t xml:space="preserve"> </w:t>
      </w:r>
      <w:hyperlink r:id="rId25" w:history="1">
        <w:r w:rsidRPr="00C14D85">
          <w:rPr>
            <w:rStyle w:val="a9"/>
            <w:rFonts w:ascii="Times New Roman" w:hAnsi="Times New Roman"/>
            <w:sz w:val="28"/>
            <w:szCs w:val="28"/>
            <w:lang w:val="en-US"/>
          </w:rPr>
          <w:t>www</w:t>
        </w:r>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rbc</w:t>
        </w:r>
        <w:proofErr w:type="spellEnd"/>
        <w:r w:rsidRPr="00C14D85">
          <w:rPr>
            <w:rStyle w:val="a9"/>
            <w:rFonts w:ascii="Times New Roman" w:hAnsi="Times New Roman"/>
            <w:sz w:val="28"/>
            <w:szCs w:val="28"/>
          </w:rPr>
          <w:t>.</w:t>
        </w:r>
        <w:proofErr w:type="spellStart"/>
        <w:r w:rsidRPr="00C14D85">
          <w:rPr>
            <w:rStyle w:val="a9"/>
            <w:rFonts w:ascii="Times New Roman" w:hAnsi="Times New Roman"/>
            <w:sz w:val="28"/>
            <w:szCs w:val="28"/>
            <w:lang w:val="en-US"/>
          </w:rPr>
          <w:t>ru</w:t>
        </w:r>
        <w:proofErr w:type="spellEnd"/>
      </w:hyperlink>
    </w:p>
    <w:p w14:paraId="038C37A6" w14:textId="77777777" w:rsidR="00E37F7A" w:rsidRPr="00090364" w:rsidRDefault="00E37F7A" w:rsidP="00E37F7A">
      <w:pPr>
        <w:pStyle w:val="1"/>
        <w:ind w:firstLine="709"/>
        <w:jc w:val="both"/>
        <w:rPr>
          <w:rFonts w:ascii="Times New Roman" w:hAnsi="Times New Roman"/>
          <w:color w:val="000000"/>
          <w:spacing w:val="-4"/>
          <w:sz w:val="28"/>
          <w:szCs w:val="28"/>
        </w:rPr>
      </w:pPr>
      <w:bookmarkStart w:id="44"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44"/>
    </w:p>
    <w:p w14:paraId="353F8C29" w14:textId="77777777" w:rsidR="00E37F7A" w:rsidRPr="00090364" w:rsidRDefault="00E37F7A" w:rsidP="00E37F7A">
      <w:pPr>
        <w:rPr>
          <w:sz w:val="6"/>
          <w:szCs w:val="6"/>
          <w:lang w:eastAsia="ru-RU"/>
        </w:rPr>
      </w:pPr>
    </w:p>
    <w:p w14:paraId="6514E8D1" w14:textId="521EC0F7" w:rsidR="00E37F7A" w:rsidRDefault="001707A5" w:rsidP="005E3843">
      <w:pPr>
        <w:pStyle w:val="ab"/>
        <w:tabs>
          <w:tab w:val="left" w:pos="1134"/>
        </w:tabs>
        <w:ind w:left="0" w:firstLine="709"/>
        <w:jc w:val="both"/>
        <w:rPr>
          <w:rFonts w:ascii="Times New Roman" w:hAnsi="Times New Roman"/>
          <w:sz w:val="28"/>
          <w:szCs w:val="28"/>
        </w:rPr>
      </w:pPr>
      <w:r w:rsidRPr="001707A5">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1707A5">
        <w:rPr>
          <w:rFonts w:ascii="Times New Roman" w:hAnsi="Times New Roman"/>
          <w:sz w:val="28"/>
          <w:szCs w:val="28"/>
        </w:rPr>
        <w:t>бакалавриата</w:t>
      </w:r>
      <w:proofErr w:type="spellEnd"/>
      <w:r w:rsidRPr="001707A5">
        <w:rPr>
          <w:rFonts w:ascii="Times New Roman" w:hAnsi="Times New Roman"/>
          <w:sz w:val="28"/>
          <w:szCs w:val="28"/>
        </w:rPr>
        <w:t xml:space="preserve"> и магистратуры Финансового университета» </w:t>
      </w:r>
      <w:hyperlink r:id="rId26" w:history="1">
        <w:r w:rsidRPr="001707A5">
          <w:rPr>
            <w:rStyle w:val="a9"/>
            <w:rFonts w:ascii="Times New Roman" w:hAnsi="Times New Roman"/>
            <w:sz w:val="28"/>
            <w:szCs w:val="28"/>
            <w:lang w:val="en-US"/>
          </w:rPr>
          <w:t>www</w:t>
        </w:r>
        <w:r w:rsidRPr="001707A5">
          <w:rPr>
            <w:rStyle w:val="a9"/>
            <w:rFonts w:ascii="Times New Roman" w:hAnsi="Times New Roman"/>
            <w:sz w:val="28"/>
            <w:szCs w:val="28"/>
          </w:rPr>
          <w:t>.</w:t>
        </w:r>
        <w:r w:rsidRPr="001707A5">
          <w:rPr>
            <w:rStyle w:val="a9"/>
            <w:rFonts w:ascii="Times New Roman" w:hAnsi="Times New Roman"/>
            <w:sz w:val="28"/>
            <w:szCs w:val="28"/>
            <w:lang w:val="en-US"/>
          </w:rPr>
          <w:t>fa</w:t>
        </w:r>
        <w:r w:rsidRPr="001707A5">
          <w:rPr>
            <w:rStyle w:val="a9"/>
            <w:rFonts w:ascii="Times New Roman" w:hAnsi="Times New Roman"/>
            <w:sz w:val="28"/>
            <w:szCs w:val="28"/>
          </w:rPr>
          <w:t>.</w:t>
        </w:r>
        <w:proofErr w:type="spellStart"/>
        <w:r w:rsidRPr="001707A5">
          <w:rPr>
            <w:rStyle w:val="a9"/>
            <w:rFonts w:ascii="Times New Roman" w:hAnsi="Times New Roman"/>
            <w:sz w:val="28"/>
            <w:szCs w:val="28"/>
            <w:lang w:val="en-US"/>
          </w:rPr>
          <w:t>ru</w:t>
        </w:r>
        <w:proofErr w:type="spellEnd"/>
      </w:hyperlink>
      <w:r w:rsidRPr="001707A5">
        <w:rPr>
          <w:rFonts w:ascii="Times New Roman" w:hAnsi="Times New Roman"/>
          <w:sz w:val="28"/>
          <w:szCs w:val="28"/>
          <w:u w:val="single"/>
        </w:rPr>
        <w:t xml:space="preserve"> </w:t>
      </w:r>
      <w:hyperlink r:id="rId27" w:history="1">
        <w:r w:rsidRPr="001707A5">
          <w:rPr>
            <w:rStyle w:val="a9"/>
            <w:rFonts w:ascii="Times New Roman" w:hAnsi="Times New Roman"/>
            <w:sz w:val="28"/>
            <w:szCs w:val="28"/>
          </w:rPr>
          <w:t>Приказ № 1040_о от 11.05.2021.PDF</w:t>
        </w:r>
      </w:hyperlink>
      <w:r w:rsidRPr="001707A5">
        <w:rPr>
          <w:rFonts w:ascii="Times New Roman" w:hAnsi="Times New Roman"/>
          <w:sz w:val="28"/>
          <w:szCs w:val="28"/>
        </w:rPr>
        <w:t xml:space="preserve">; </w:t>
      </w:r>
      <w:r>
        <w:rPr>
          <w:rFonts w:ascii="Times New Roman" w:hAnsi="Times New Roman"/>
          <w:sz w:val="28"/>
          <w:szCs w:val="28"/>
        </w:rPr>
        <w:t xml:space="preserve"> рекомендации по выполнению курсовой (проектной работы ) содержатся в Приказе от </w:t>
      </w:r>
      <w:r w:rsidR="005E3843">
        <w:rPr>
          <w:rFonts w:ascii="Times New Roman" w:hAnsi="Times New Roman"/>
          <w:sz w:val="28"/>
          <w:szCs w:val="28"/>
        </w:rPr>
        <w:t>02 июля 2021 г № 1583/о «Положе</w:t>
      </w:r>
      <w:r>
        <w:rPr>
          <w:rFonts w:ascii="Times New Roman" w:hAnsi="Times New Roman"/>
          <w:sz w:val="28"/>
          <w:szCs w:val="28"/>
        </w:rPr>
        <w:t xml:space="preserve">ние </w:t>
      </w:r>
      <w:r w:rsidR="005E3843">
        <w:rPr>
          <w:rFonts w:ascii="Times New Roman" w:hAnsi="Times New Roman"/>
          <w:sz w:val="28"/>
          <w:szCs w:val="28"/>
        </w:rPr>
        <w:t xml:space="preserve"> о курсовом проектировании по образовательным программам  высшего образования – программам </w:t>
      </w:r>
      <w:proofErr w:type="spellStart"/>
      <w:r w:rsidR="005E3843">
        <w:rPr>
          <w:rFonts w:ascii="Times New Roman" w:hAnsi="Times New Roman"/>
          <w:sz w:val="28"/>
          <w:szCs w:val="28"/>
        </w:rPr>
        <w:t>бакалавриата</w:t>
      </w:r>
      <w:proofErr w:type="spellEnd"/>
      <w:r w:rsidR="005E3843">
        <w:rPr>
          <w:rFonts w:ascii="Times New Roman" w:hAnsi="Times New Roman"/>
          <w:sz w:val="28"/>
          <w:szCs w:val="28"/>
        </w:rPr>
        <w:t xml:space="preserve"> в Финансовом унив</w:t>
      </w:r>
      <w:r w:rsidR="000E20E4">
        <w:rPr>
          <w:rFonts w:ascii="Times New Roman" w:hAnsi="Times New Roman"/>
          <w:sz w:val="28"/>
          <w:szCs w:val="28"/>
        </w:rPr>
        <w:t>е</w:t>
      </w:r>
      <w:r w:rsidR="005E3843">
        <w:rPr>
          <w:rFonts w:ascii="Times New Roman" w:hAnsi="Times New Roman"/>
          <w:sz w:val="28"/>
          <w:szCs w:val="28"/>
        </w:rPr>
        <w:t>рситете».</w:t>
      </w:r>
    </w:p>
    <w:p w14:paraId="7C0D2338" w14:textId="77777777" w:rsidR="00B57F5A" w:rsidRDefault="00B57F5A" w:rsidP="00B57F5A">
      <w:pPr>
        <w:pStyle w:val="1"/>
        <w:ind w:firstLine="851"/>
        <w:jc w:val="both"/>
        <w:rPr>
          <w:rFonts w:ascii="Times New Roman" w:hAnsi="Times New Roman" w:cs="Times New Roman"/>
          <w:sz w:val="28"/>
          <w:szCs w:val="28"/>
        </w:rPr>
      </w:pPr>
      <w:bookmarkStart w:id="45" w:name="_Toc119928694"/>
      <w:bookmarkStart w:id="46" w:name="_Toc119943909"/>
      <w:r w:rsidRPr="001E343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45"/>
      <w:bookmarkEnd w:id="46"/>
    </w:p>
    <w:p w14:paraId="1F0D14F4" w14:textId="77777777" w:rsidR="00B57F5A" w:rsidRPr="00301A09" w:rsidRDefault="00B57F5A" w:rsidP="00B57F5A">
      <w:pPr>
        <w:rPr>
          <w:lang w:eastAsia="ru-RU"/>
        </w:rPr>
      </w:pPr>
    </w:p>
    <w:p w14:paraId="53E9A6FC" w14:textId="77777777" w:rsidR="00B57F5A" w:rsidRPr="00301A09" w:rsidRDefault="00B57F5A" w:rsidP="00B57F5A">
      <w:pPr>
        <w:pStyle w:val="Style45"/>
        <w:tabs>
          <w:tab w:val="left" w:pos="274"/>
        </w:tabs>
        <w:spacing w:line="360" w:lineRule="auto"/>
        <w:ind w:firstLine="709"/>
        <w:jc w:val="both"/>
        <w:rPr>
          <w:rFonts w:eastAsia="Calibri"/>
          <w:sz w:val="28"/>
          <w:szCs w:val="28"/>
          <w:lang w:val="ru-RU"/>
        </w:rPr>
      </w:pPr>
      <w:r w:rsidRPr="00301A09">
        <w:rPr>
          <w:rFonts w:eastAsia="Calibri"/>
          <w:sz w:val="28"/>
          <w:szCs w:val="28"/>
          <w:lang w:val="ru-RU"/>
        </w:rPr>
        <w:t xml:space="preserve">11.1. Комплект лицензионного программного обеспечения: </w:t>
      </w:r>
    </w:p>
    <w:p w14:paraId="45B8034A" w14:textId="393AA918" w:rsidR="00B57F5A" w:rsidRDefault="00B57F5A" w:rsidP="004773C8">
      <w:pPr>
        <w:numPr>
          <w:ilvl w:val="0"/>
          <w:numId w:val="6"/>
        </w:numPr>
        <w:tabs>
          <w:tab w:val="left" w:pos="274"/>
        </w:tabs>
        <w:spacing w:after="0" w:line="360" w:lineRule="auto"/>
        <w:ind w:left="0" w:firstLine="709"/>
        <w:jc w:val="both"/>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r w:rsidRPr="00301A09">
        <w:rPr>
          <w:rFonts w:ascii="Times New Roman" w:hAnsi="Times New Roman"/>
          <w:sz w:val="28"/>
          <w:szCs w:val="28"/>
        </w:rPr>
        <w:t>и</w:t>
      </w:r>
      <w:r w:rsidRPr="00301A09">
        <w:rPr>
          <w:rFonts w:ascii="Times New Roman" w:hAnsi="Times New Roman"/>
          <w:sz w:val="28"/>
          <w:szCs w:val="28"/>
          <w:lang w:val="en-US"/>
        </w:rPr>
        <w:t xml:space="preserve"> </w:t>
      </w:r>
      <w:r w:rsidRPr="00301A09">
        <w:rPr>
          <w:rFonts w:ascii="Times New Roman" w:hAnsi="Times New Roman"/>
          <w:sz w:val="28"/>
          <w:szCs w:val="28"/>
        </w:rPr>
        <w:t>т</w:t>
      </w:r>
      <w:r w:rsidRPr="00301A09">
        <w:rPr>
          <w:rFonts w:ascii="Times New Roman" w:hAnsi="Times New Roman"/>
          <w:sz w:val="28"/>
          <w:szCs w:val="28"/>
          <w:lang w:val="en-US"/>
        </w:rPr>
        <w:t>.</w:t>
      </w:r>
      <w:r w:rsidRPr="00301A09">
        <w:rPr>
          <w:rFonts w:ascii="Times New Roman" w:hAnsi="Times New Roman"/>
          <w:sz w:val="28"/>
          <w:szCs w:val="28"/>
        </w:rPr>
        <w:t>д</w:t>
      </w:r>
      <w:r w:rsidRPr="00301A09">
        <w:rPr>
          <w:rFonts w:ascii="Times New Roman" w:hAnsi="Times New Roman"/>
          <w:sz w:val="28"/>
          <w:szCs w:val="28"/>
          <w:lang w:val="en-US"/>
        </w:rPr>
        <w:t>.</w:t>
      </w:r>
    </w:p>
    <w:p w14:paraId="62B732A4" w14:textId="101616B5" w:rsidR="000E2151" w:rsidRPr="000E2151" w:rsidRDefault="000E2151" w:rsidP="000E2151">
      <w:pPr>
        <w:pStyle w:val="ab"/>
        <w:numPr>
          <w:ilvl w:val="0"/>
          <w:numId w:val="6"/>
        </w:numPr>
        <w:rPr>
          <w:rFonts w:ascii="Times New Roman" w:hAnsi="Times New Roman"/>
          <w:sz w:val="28"/>
          <w:szCs w:val="28"/>
          <w:lang w:val="en-US"/>
        </w:rPr>
      </w:pPr>
      <w:r w:rsidRPr="004465F9">
        <w:rPr>
          <w:rFonts w:ascii="Times New Roman" w:hAnsi="Times New Roman"/>
          <w:sz w:val="28"/>
          <w:szCs w:val="28"/>
          <w:lang w:val="en-US"/>
        </w:rPr>
        <w:t xml:space="preserve">    </w:t>
      </w:r>
      <w:proofErr w:type="spellStart"/>
      <w:r w:rsidRPr="000E2151">
        <w:rPr>
          <w:rFonts w:ascii="Times New Roman" w:hAnsi="Times New Roman"/>
          <w:sz w:val="28"/>
          <w:szCs w:val="28"/>
          <w:lang w:val="en-US"/>
        </w:rPr>
        <w:t>Антивирус</w:t>
      </w:r>
      <w:proofErr w:type="spellEnd"/>
      <w:r w:rsidRPr="000E2151">
        <w:rPr>
          <w:rFonts w:ascii="Times New Roman" w:hAnsi="Times New Roman"/>
          <w:sz w:val="28"/>
          <w:szCs w:val="28"/>
          <w:lang w:val="en-US"/>
        </w:rPr>
        <w:t xml:space="preserve"> Kaspersky</w:t>
      </w:r>
    </w:p>
    <w:p w14:paraId="1A75CB6C" w14:textId="77777777" w:rsidR="000E2151" w:rsidRPr="00A17B9E" w:rsidRDefault="000E2151" w:rsidP="000E2151">
      <w:pPr>
        <w:tabs>
          <w:tab w:val="left" w:pos="274"/>
        </w:tabs>
        <w:spacing w:after="0" w:line="360" w:lineRule="auto"/>
        <w:jc w:val="both"/>
        <w:rPr>
          <w:rFonts w:ascii="Times New Roman" w:hAnsi="Times New Roman"/>
          <w:sz w:val="28"/>
          <w:szCs w:val="28"/>
        </w:rPr>
      </w:pPr>
    </w:p>
    <w:p w14:paraId="3F62FD62" w14:textId="77777777" w:rsidR="00B57F5A" w:rsidRPr="00301A09" w:rsidRDefault="00B57F5A" w:rsidP="00B57F5A">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539F67BA" w14:textId="325031EA"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1. Информационно-правовая система </w:t>
      </w:r>
      <w:r w:rsidR="0095392C">
        <w:rPr>
          <w:rFonts w:ascii="Times New Roman" w:hAnsi="Times New Roman"/>
          <w:bCs/>
          <w:sz w:val="28"/>
          <w:szCs w:val="28"/>
          <w:lang w:eastAsia="ru-RU"/>
        </w:rPr>
        <w:t>«</w:t>
      </w:r>
      <w:r w:rsidRPr="00301A09">
        <w:rPr>
          <w:rFonts w:ascii="Times New Roman" w:hAnsi="Times New Roman"/>
          <w:bCs/>
          <w:sz w:val="28"/>
          <w:szCs w:val="28"/>
          <w:lang w:eastAsia="ru-RU"/>
        </w:rPr>
        <w:t>Гарант</w:t>
      </w:r>
      <w:r w:rsidR="0095392C">
        <w:rPr>
          <w:rFonts w:ascii="Times New Roman" w:hAnsi="Times New Roman"/>
          <w:bCs/>
          <w:sz w:val="28"/>
          <w:szCs w:val="28"/>
          <w:lang w:eastAsia="ru-RU"/>
        </w:rPr>
        <w:t>»</w:t>
      </w:r>
      <w:r w:rsidRPr="00301A09">
        <w:rPr>
          <w:rFonts w:ascii="Times New Roman" w:hAnsi="Times New Roman"/>
          <w:bCs/>
          <w:sz w:val="28"/>
          <w:szCs w:val="28"/>
          <w:lang w:eastAsia="ru-RU"/>
        </w:rPr>
        <w:t>.</w:t>
      </w:r>
    </w:p>
    <w:p w14:paraId="255B1D38" w14:textId="2045D5E6"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2. Информационно-правовая система </w:t>
      </w:r>
      <w:r w:rsidR="0095392C">
        <w:rPr>
          <w:rFonts w:ascii="Times New Roman" w:hAnsi="Times New Roman"/>
          <w:bCs/>
          <w:sz w:val="28"/>
          <w:szCs w:val="28"/>
          <w:lang w:eastAsia="ru-RU"/>
        </w:rPr>
        <w:t>«</w:t>
      </w:r>
      <w:r w:rsidRPr="00301A09">
        <w:rPr>
          <w:rFonts w:ascii="Times New Roman" w:hAnsi="Times New Roman"/>
          <w:bCs/>
          <w:sz w:val="28"/>
          <w:szCs w:val="28"/>
          <w:lang w:eastAsia="ru-RU"/>
        </w:rPr>
        <w:t>Консультант Плюс</w:t>
      </w:r>
      <w:r w:rsidR="0095392C">
        <w:rPr>
          <w:rFonts w:ascii="Times New Roman" w:hAnsi="Times New Roman"/>
          <w:bCs/>
          <w:sz w:val="28"/>
          <w:szCs w:val="28"/>
          <w:lang w:eastAsia="ru-RU"/>
        </w:rPr>
        <w:t>»</w:t>
      </w:r>
      <w:r w:rsidRPr="00301A09">
        <w:rPr>
          <w:rFonts w:ascii="Times New Roman" w:hAnsi="Times New Roman"/>
          <w:bCs/>
          <w:sz w:val="28"/>
          <w:szCs w:val="28"/>
          <w:lang w:eastAsia="ru-RU"/>
        </w:rPr>
        <w:t>.</w:t>
      </w:r>
    </w:p>
    <w:p w14:paraId="337CAE3C" w14:textId="77777777"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28"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ru</w:t>
        </w:r>
        <w:proofErr w:type="spellEnd"/>
        <w:r w:rsidRPr="00301A09">
          <w:rPr>
            <w:rFonts w:ascii="Times New Roman" w:hAnsi="Times New Roman"/>
            <w:bCs/>
            <w:sz w:val="28"/>
            <w:szCs w:val="28"/>
            <w:u w:val="single"/>
            <w:lang w:eastAsia="ru-RU"/>
          </w:rPr>
          <w:t>.</w:t>
        </w:r>
        <w:proofErr w:type="spellStart"/>
        <w:r w:rsidRPr="00301A09">
          <w:rPr>
            <w:rFonts w:ascii="Times New Roman" w:hAnsi="Times New Roman"/>
            <w:bCs/>
            <w:sz w:val="28"/>
            <w:szCs w:val="28"/>
            <w:u w:val="single"/>
            <w:lang w:val="en-US" w:eastAsia="ru-RU"/>
          </w:rPr>
          <w:t>wikipedia</w:t>
        </w:r>
        <w:proofErr w:type="spellEnd"/>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Pr="00301A09">
        <w:rPr>
          <w:rFonts w:ascii="Times New Roman" w:hAnsi="Times New Roman"/>
          <w:bCs/>
          <w:sz w:val="28"/>
          <w:szCs w:val="28"/>
          <w:u w:val="single"/>
          <w:lang w:eastAsia="ru-RU"/>
        </w:rPr>
        <w:t>.</w:t>
      </w:r>
    </w:p>
    <w:p w14:paraId="5134F2D0" w14:textId="31CC8F5A" w:rsidR="00B57F5A" w:rsidRPr="00301A09" w:rsidRDefault="00B57F5A" w:rsidP="00B57F5A">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4. Система комплексного раскрытия информации </w:t>
      </w:r>
      <w:r w:rsidR="0095392C">
        <w:rPr>
          <w:rFonts w:ascii="Times New Roman" w:hAnsi="Times New Roman"/>
          <w:bCs/>
          <w:sz w:val="28"/>
          <w:szCs w:val="28"/>
          <w:lang w:eastAsia="ru-RU"/>
        </w:rPr>
        <w:t>«</w:t>
      </w:r>
      <w:r w:rsidRPr="00301A09">
        <w:rPr>
          <w:rFonts w:ascii="Times New Roman" w:hAnsi="Times New Roman"/>
          <w:bCs/>
          <w:sz w:val="28"/>
          <w:szCs w:val="28"/>
          <w:lang w:eastAsia="ru-RU"/>
        </w:rPr>
        <w:t>СКРИН</w:t>
      </w:r>
      <w:r w:rsidR="0095392C">
        <w:rPr>
          <w:rFonts w:ascii="Times New Roman" w:hAnsi="Times New Roman"/>
          <w:bCs/>
          <w:sz w:val="28"/>
          <w:szCs w:val="28"/>
          <w:lang w:eastAsia="ru-RU"/>
        </w:rPr>
        <w:t>»</w:t>
      </w:r>
      <w:r w:rsidRPr="00301A09">
        <w:rPr>
          <w:rFonts w:ascii="Times New Roman" w:hAnsi="Times New Roman"/>
          <w:bCs/>
          <w:sz w:val="28"/>
          <w:szCs w:val="28"/>
          <w:lang w:eastAsia="ru-RU"/>
        </w:rPr>
        <w:t xml:space="preserve">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skrin</w:t>
      </w:r>
      <w:proofErr w:type="spellEnd"/>
      <w:r w:rsidRPr="00301A09">
        <w:rPr>
          <w:rFonts w:ascii="Times New Roman" w:hAnsi="Times New Roman"/>
          <w:bCs/>
          <w:sz w:val="28"/>
          <w:szCs w:val="28"/>
          <w:lang w:eastAsia="ru-RU"/>
        </w:rPr>
        <w:t>.</w:t>
      </w:r>
      <w:proofErr w:type="spellStart"/>
      <w:r w:rsidRPr="00301A09">
        <w:rPr>
          <w:rFonts w:ascii="Times New Roman" w:hAnsi="Times New Roman"/>
          <w:bCs/>
          <w:sz w:val="28"/>
          <w:szCs w:val="28"/>
          <w:lang w:val="en-US" w:eastAsia="ru-RU"/>
        </w:rPr>
        <w:t>ru</w:t>
      </w:r>
      <w:proofErr w:type="spellEnd"/>
      <w:r w:rsidRPr="00301A09">
        <w:rPr>
          <w:rFonts w:ascii="Times New Roman" w:hAnsi="Times New Roman"/>
          <w:bCs/>
          <w:sz w:val="28"/>
          <w:szCs w:val="28"/>
          <w:lang w:eastAsia="ru-RU"/>
        </w:rPr>
        <w:t>/.</w:t>
      </w:r>
    </w:p>
    <w:p w14:paraId="7753E62F" w14:textId="77777777" w:rsidR="00B57F5A" w:rsidRDefault="00B57F5A" w:rsidP="00B57F5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237EAF45" w14:textId="77777777" w:rsidR="00B57F5A" w:rsidRDefault="00B57F5A" w:rsidP="00B57F5A">
      <w:pPr>
        <w:pStyle w:val="1"/>
        <w:ind w:firstLine="709"/>
        <w:jc w:val="both"/>
        <w:rPr>
          <w:rStyle w:val="aa"/>
          <w:rFonts w:ascii="Times New Roman" w:hAnsi="Times New Roman"/>
          <w:bCs w:val="0"/>
          <w:sz w:val="28"/>
          <w:szCs w:val="28"/>
        </w:rPr>
      </w:pPr>
      <w:bookmarkStart w:id="47" w:name="_Toc119928695"/>
      <w:bookmarkStart w:id="48" w:name="_Toc119943910"/>
      <w:r w:rsidRPr="006B1EC7">
        <w:rPr>
          <w:rStyle w:val="aa"/>
          <w:rFonts w:ascii="Times New Roman" w:hAnsi="Times New Roman"/>
          <w:bCs w:val="0"/>
          <w:sz w:val="28"/>
          <w:szCs w:val="28"/>
        </w:rPr>
        <w:lastRenderedPageBreak/>
        <w:t>12</w:t>
      </w:r>
      <w:r w:rsidRPr="0096700C">
        <w:rPr>
          <w:rStyle w:val="aa"/>
          <w:rFonts w:ascii="Times New Roman" w:hAnsi="Times New Roman"/>
          <w:bCs w:val="0"/>
          <w:sz w:val="28"/>
          <w:szCs w:val="28"/>
        </w:rPr>
        <w:t>. Описание материально-технической базы, необходимой для осуществления образовательного процесса по дисциплине</w:t>
      </w:r>
      <w:bookmarkEnd w:id="47"/>
      <w:bookmarkEnd w:id="48"/>
      <w:r w:rsidRPr="0096700C">
        <w:rPr>
          <w:rStyle w:val="aa"/>
          <w:rFonts w:ascii="Times New Roman" w:hAnsi="Times New Roman"/>
          <w:bCs w:val="0"/>
          <w:sz w:val="28"/>
          <w:szCs w:val="28"/>
        </w:rPr>
        <w:t xml:space="preserve"> </w:t>
      </w:r>
    </w:p>
    <w:p w14:paraId="4E16B78B" w14:textId="77777777" w:rsidR="00B57F5A" w:rsidRPr="00301A09" w:rsidRDefault="00B57F5A" w:rsidP="00B57F5A">
      <w:pPr>
        <w:rPr>
          <w:lang w:eastAsia="ru-RU"/>
        </w:rPr>
      </w:pPr>
    </w:p>
    <w:p w14:paraId="588C224A"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130C6613"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DB49DAC"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7511C738" w14:textId="77777777" w:rsidR="00B57F5A" w:rsidRPr="00645A27" w:rsidRDefault="00B57F5A" w:rsidP="00B57F5A">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46149339" w14:textId="7777777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1E60D07E" w14:textId="5E2CF0D7" w:rsidR="00B57F5A" w:rsidRPr="00645A27"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компьютерной техникой с возможностью подключения к сети </w:t>
      </w:r>
      <w:r w:rsidR="0095392C">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Интернет</w:t>
      </w:r>
      <w:r w:rsidR="0095392C">
        <w:rPr>
          <w:rFonts w:ascii="Times New Roman" w:eastAsia="Times New Roman" w:hAnsi="Times New Roman"/>
          <w:color w:val="000000"/>
          <w:sz w:val="28"/>
          <w:szCs w:val="28"/>
          <w:lang w:eastAsia="ru-RU"/>
        </w:rPr>
        <w:t>»</w:t>
      </w:r>
      <w:r w:rsidRPr="00645A27">
        <w:rPr>
          <w:rFonts w:ascii="Times New Roman" w:eastAsia="Times New Roman" w:hAnsi="Times New Roman"/>
          <w:color w:val="000000"/>
          <w:sz w:val="28"/>
          <w:szCs w:val="28"/>
          <w:lang w:eastAsia="ru-RU"/>
        </w:rPr>
        <w:t>;</w:t>
      </w:r>
    </w:p>
    <w:p w14:paraId="36107907" w14:textId="5E6CE473" w:rsidR="00A112AE" w:rsidRPr="00B57F5A" w:rsidRDefault="00B57F5A" w:rsidP="00B57F5A">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sectPr w:rsidR="00A112AE" w:rsidRPr="00B57F5A" w:rsidSect="00094E7E">
      <w:headerReference w:type="default" r:id="rId29"/>
      <w:footerReference w:type="default" r:id="rId30"/>
      <w:headerReference w:type="first" r:id="rId31"/>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6AB1D2" w14:textId="77777777" w:rsidR="00657632" w:rsidRDefault="00657632" w:rsidP="00774AB7">
      <w:pPr>
        <w:spacing w:after="0" w:line="240" w:lineRule="auto"/>
      </w:pPr>
      <w:r>
        <w:separator/>
      </w:r>
    </w:p>
  </w:endnote>
  <w:endnote w:type="continuationSeparator" w:id="0">
    <w:p w14:paraId="1B5914B0" w14:textId="77777777" w:rsidR="00657632" w:rsidRDefault="00657632"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169A8E26" w:rsidR="003D0C3A" w:rsidRDefault="003D0C3A">
    <w:pPr>
      <w:pStyle w:val="ad"/>
      <w:jc w:val="center"/>
    </w:pPr>
    <w:r>
      <w:fldChar w:fldCharType="begin"/>
    </w:r>
    <w:r>
      <w:instrText xml:space="preserve"> PAGE   \* MERGEFORMAT </w:instrText>
    </w:r>
    <w:r>
      <w:fldChar w:fldCharType="separate"/>
    </w:r>
    <w:r w:rsidR="00734B39">
      <w:rPr>
        <w:noProof/>
      </w:rPr>
      <w:t>7</w:t>
    </w:r>
    <w:r>
      <w:rPr>
        <w:noProof/>
      </w:rPr>
      <w:fldChar w:fldCharType="end"/>
    </w:r>
  </w:p>
  <w:p w14:paraId="51290C87" w14:textId="77777777" w:rsidR="003D0C3A" w:rsidRDefault="003D0C3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8C06E" w14:textId="77777777" w:rsidR="00657632" w:rsidRDefault="00657632" w:rsidP="00774AB7">
      <w:pPr>
        <w:spacing w:after="0" w:line="240" w:lineRule="auto"/>
      </w:pPr>
      <w:r>
        <w:separator/>
      </w:r>
    </w:p>
  </w:footnote>
  <w:footnote w:type="continuationSeparator" w:id="0">
    <w:p w14:paraId="6CC5133C" w14:textId="77777777" w:rsidR="00657632" w:rsidRDefault="00657632"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C9F94" w14:textId="752ACD73" w:rsidR="003D0C3A" w:rsidRDefault="003D0C3A">
    <w:pPr>
      <w:pStyle w:val="afe"/>
    </w:pPr>
    <w:r>
      <w:rPr>
        <w:noProof/>
        <w:lang w:eastAsia="ru-RU"/>
      </w:rPr>
      <mc:AlternateContent>
        <mc:Choice Requires="wps">
          <w:drawing>
            <wp:anchor distT="0" distB="0" distL="114300" distR="114300" simplePos="0" relativeHeight="251659264" behindDoc="0" locked="0" layoutInCell="0" allowOverlap="1" wp14:anchorId="0618ACE4" wp14:editId="3323A73D">
              <wp:simplePos x="0" y="0"/>
              <wp:positionH relativeFrom="page">
                <wp:posOffset>0</wp:posOffset>
              </wp:positionH>
              <wp:positionV relativeFrom="page">
                <wp:posOffset>190500</wp:posOffset>
              </wp:positionV>
              <wp:extent cx="7560310" cy="273050"/>
              <wp:effectExtent l="0" t="0" r="0" b="12700"/>
              <wp:wrapNone/>
              <wp:docPr id="1" name="MSIPCMbbc24bb6b8905fe06fd1281f" descr="{&quot;HashCode&quot;:-980460767,&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7A840B5" w14:textId="34B42F3A" w:rsidR="003D0C3A" w:rsidRPr="003833F9" w:rsidRDefault="003D0C3A" w:rsidP="003833F9">
                          <w:pPr>
                            <w:spacing w:after="0"/>
                            <w:jc w:val="right"/>
                            <w:rPr>
                              <w:rFonts w:cs="Calibri"/>
                              <w:color w:val="FF8C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18ACE4" id="_x0000_t202" coordsize="21600,21600" o:spt="202" path="m,l,21600r21600,l21600,xe">
              <v:stroke joinstyle="miter"/>
              <v:path gradientshapeok="t" o:connecttype="rect"/>
            </v:shapetype>
            <v:shape id="MSIPCMbbc24bb6b8905fe06fd1281f" o:spid="_x0000_s1026" type="#_x0000_t202" alt="{&quot;HashCode&quot;:-980460767,&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" o:allowincell="f" filled="f" stroked="f" strokeweight=".5pt">
              <v:textbox inset=",0,20pt,0">
                <w:txbxContent>
                  <w:p w14:paraId="67A840B5" w14:textId="34B42F3A" w:rsidR="000F4F70" w:rsidRPr="003833F9" w:rsidRDefault="000F4F70" w:rsidP="003833F9">
                    <w:pPr>
                      <w:spacing w:after="0"/>
                      <w:jc w:val="right"/>
                      <w:rPr>
                        <w:rFonts w:cs="Calibri"/>
                        <w:color w:val="FF8C00"/>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25056" w14:textId="4785DC7E" w:rsidR="003D0C3A" w:rsidRDefault="003D0C3A">
    <w:pPr>
      <w:pStyle w:val="afe"/>
    </w:pPr>
    <w:r>
      <w:rPr>
        <w:noProof/>
        <w:lang w:eastAsia="ru-RU"/>
      </w:rPr>
      <mc:AlternateContent>
        <mc:Choice Requires="wps">
          <w:drawing>
            <wp:anchor distT="0" distB="0" distL="114300" distR="114300" simplePos="0" relativeHeight="251660288" behindDoc="0" locked="0" layoutInCell="0" allowOverlap="1" wp14:anchorId="7568A0DE" wp14:editId="16471987">
              <wp:simplePos x="0" y="0"/>
              <wp:positionH relativeFrom="page">
                <wp:posOffset>0</wp:posOffset>
              </wp:positionH>
              <wp:positionV relativeFrom="page">
                <wp:posOffset>190500</wp:posOffset>
              </wp:positionV>
              <wp:extent cx="7560310" cy="273050"/>
              <wp:effectExtent l="0" t="0" r="0" b="12700"/>
              <wp:wrapNone/>
              <wp:docPr id="2" name="MSIPCM019546f58f5d15a0170d4a08" descr="{&quot;HashCode&quot;:-980460767,&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DBDF76B" w14:textId="71370AEC" w:rsidR="003D0C3A" w:rsidRPr="003833F9" w:rsidRDefault="003D0C3A" w:rsidP="003833F9">
                          <w:pPr>
                            <w:spacing w:after="0"/>
                            <w:jc w:val="right"/>
                            <w:rPr>
                              <w:rFonts w:cs="Calibri"/>
                              <w:color w:val="FF8C00"/>
                              <w:sz w:val="2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7568A0DE" id="_x0000_t202" coordsize="21600,21600" o:spt="202" path="m,l,21600r21600,l21600,xe">
              <v:stroke joinstyle="miter"/>
              <v:path gradientshapeok="t" o:connecttype="rect"/>
            </v:shapetype>
            <v:shape id="MSIPCM019546f58f5d15a0170d4a08" o:spid="_x0000_s1027" type="#_x0000_t202" alt="{&quot;HashCode&quot;:-980460767,&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" o:allowincell="f" filled="f" stroked="f" strokeweight=".5pt">
              <v:textbox inset=",0,20pt,0">
                <w:txbxContent>
                  <w:p w14:paraId="3DBDF76B" w14:textId="71370AEC" w:rsidR="000F4F70" w:rsidRPr="003833F9" w:rsidRDefault="000F4F70" w:rsidP="003833F9">
                    <w:pPr>
                      <w:spacing w:after="0"/>
                      <w:jc w:val="right"/>
                      <w:rPr>
                        <w:rFonts w:cs="Calibri"/>
                        <w:color w:val="FF8C00"/>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40154E8"/>
    <w:multiLevelType w:val="hybridMultilevel"/>
    <w:tmpl w:val="FAAE78C8"/>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F01E1D"/>
    <w:multiLevelType w:val="hybridMultilevel"/>
    <w:tmpl w:val="625251A8"/>
    <w:lvl w:ilvl="0" w:tplc="0BAC17E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C7D6F"/>
    <w:multiLevelType w:val="hybridMultilevel"/>
    <w:tmpl w:val="985432B0"/>
    <w:lvl w:ilvl="0" w:tplc="04190015">
      <w:start w:val="1"/>
      <w:numFmt w:val="upperLetter"/>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4" w15:restartNumberingAfterBreak="0">
    <w:nsid w:val="16CD7B62"/>
    <w:multiLevelType w:val="hybridMultilevel"/>
    <w:tmpl w:val="43C64F08"/>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A45FE"/>
    <w:multiLevelType w:val="hybridMultilevel"/>
    <w:tmpl w:val="C468861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C4F39E4"/>
    <w:multiLevelType w:val="hybridMultilevel"/>
    <w:tmpl w:val="0E96EBF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730CD5"/>
    <w:multiLevelType w:val="hybridMultilevel"/>
    <w:tmpl w:val="FB048476"/>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52249E4"/>
    <w:multiLevelType w:val="hybridMultilevel"/>
    <w:tmpl w:val="F6E084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7550B6"/>
    <w:multiLevelType w:val="hybridMultilevel"/>
    <w:tmpl w:val="3014EDFA"/>
    <w:lvl w:ilvl="0" w:tplc="04190015">
      <w:start w:val="1"/>
      <w:numFmt w:val="upp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92156A"/>
    <w:multiLevelType w:val="hybridMultilevel"/>
    <w:tmpl w:val="DEA4F880"/>
    <w:lvl w:ilvl="0" w:tplc="6B203FE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34240C0A"/>
    <w:multiLevelType w:val="hybridMultilevel"/>
    <w:tmpl w:val="E294CD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4" w15:restartNumberingAfterBreak="0">
    <w:nsid w:val="3A230E36"/>
    <w:multiLevelType w:val="hybridMultilevel"/>
    <w:tmpl w:val="1910FEE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7F262C"/>
    <w:multiLevelType w:val="hybridMultilevel"/>
    <w:tmpl w:val="2FF4F7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C5E2D80"/>
    <w:multiLevelType w:val="hybridMultilevel"/>
    <w:tmpl w:val="61EAD3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8F65CB"/>
    <w:multiLevelType w:val="hybridMultilevel"/>
    <w:tmpl w:val="E7F07AA8"/>
    <w:lvl w:ilvl="0" w:tplc="04190015">
      <w:start w:val="1"/>
      <w:numFmt w:val="upperLetter"/>
      <w:lvlText w:val="%1."/>
      <w:lvlJc w:val="left"/>
      <w:pPr>
        <w:ind w:left="720" w:hanging="360"/>
      </w:pPr>
    </w:lvl>
    <w:lvl w:ilvl="1" w:tplc="F73441DE">
      <w:start w:val="1"/>
      <w:numFmt w:val="upperLetter"/>
      <w:lvlText w:val="%2."/>
      <w:lvlJc w:val="left"/>
      <w:pPr>
        <w:ind w:left="1910" w:hanging="83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9" w15:restartNumberingAfterBreak="0">
    <w:nsid w:val="41966851"/>
    <w:multiLevelType w:val="hybridMultilevel"/>
    <w:tmpl w:val="046AA83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B02748"/>
    <w:multiLevelType w:val="hybridMultilevel"/>
    <w:tmpl w:val="73CE408C"/>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3211545"/>
    <w:multiLevelType w:val="hybridMultilevel"/>
    <w:tmpl w:val="5F4C68B6"/>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3EF643D"/>
    <w:multiLevelType w:val="hybridMultilevel"/>
    <w:tmpl w:val="A276291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6D17889"/>
    <w:multiLevelType w:val="hybridMultilevel"/>
    <w:tmpl w:val="9C3A01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DB5489"/>
    <w:multiLevelType w:val="hybridMultilevel"/>
    <w:tmpl w:val="4AFC0E0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182F93"/>
    <w:multiLevelType w:val="hybridMultilevel"/>
    <w:tmpl w:val="D2AA4B3A"/>
    <w:lvl w:ilvl="0" w:tplc="75C0D640">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0830450"/>
    <w:multiLevelType w:val="hybridMultilevel"/>
    <w:tmpl w:val="2C26F8CA"/>
    <w:lvl w:ilvl="0" w:tplc="75C0D640">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583F3EAB"/>
    <w:multiLevelType w:val="hybridMultilevel"/>
    <w:tmpl w:val="E1C4969A"/>
    <w:lvl w:ilvl="0" w:tplc="32E0081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AFF3DA9"/>
    <w:multiLevelType w:val="hybridMultilevel"/>
    <w:tmpl w:val="1DC6B36A"/>
    <w:lvl w:ilvl="0" w:tplc="C0F63A76">
      <w:start w:val="1"/>
      <w:numFmt w:val="upperLetter"/>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0" w15:restartNumberingAfterBreak="0">
    <w:nsid w:val="5BCD04A1"/>
    <w:multiLevelType w:val="hybridMultilevel"/>
    <w:tmpl w:val="C07E2620"/>
    <w:lvl w:ilvl="0" w:tplc="732A7BC6">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D431216"/>
    <w:multiLevelType w:val="hybridMultilevel"/>
    <w:tmpl w:val="EBCC93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D432465"/>
    <w:multiLevelType w:val="hybridMultilevel"/>
    <w:tmpl w:val="E9A4C66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35" w15:restartNumberingAfterBreak="0">
    <w:nsid w:val="61D276AB"/>
    <w:multiLevelType w:val="hybridMultilevel"/>
    <w:tmpl w:val="A008E65C"/>
    <w:lvl w:ilvl="0" w:tplc="98103A7E">
      <w:start w:val="2"/>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15:restartNumberingAfterBreak="0">
    <w:nsid w:val="65245A53"/>
    <w:multiLevelType w:val="hybridMultilevel"/>
    <w:tmpl w:val="3F82B8D0"/>
    <w:lvl w:ilvl="0" w:tplc="495820F2">
      <w:start w:val="3"/>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55A0CF2"/>
    <w:multiLevelType w:val="hybridMultilevel"/>
    <w:tmpl w:val="14208BD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9"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0" w15:restartNumberingAfterBreak="0">
    <w:nsid w:val="798A642C"/>
    <w:multiLevelType w:val="hybridMultilevel"/>
    <w:tmpl w:val="12E65F5C"/>
    <w:lvl w:ilvl="0" w:tplc="8E1A1E1A">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EB665BC"/>
    <w:multiLevelType w:val="hybridMultilevel"/>
    <w:tmpl w:val="B2004D1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4"/>
  </w:num>
  <w:num w:numId="3">
    <w:abstractNumId w:val="13"/>
  </w:num>
  <w:num w:numId="4">
    <w:abstractNumId w:val="18"/>
  </w:num>
  <w:num w:numId="5">
    <w:abstractNumId w:val="39"/>
  </w:num>
  <w:num w:numId="6">
    <w:abstractNumId w:val="8"/>
  </w:num>
  <w:num w:numId="7">
    <w:abstractNumId w:val="38"/>
  </w:num>
  <w:num w:numId="8">
    <w:abstractNumId w:val="23"/>
  </w:num>
  <w:num w:numId="9">
    <w:abstractNumId w:val="2"/>
  </w:num>
  <w:num w:numId="10">
    <w:abstractNumId w:val="41"/>
  </w:num>
  <w:num w:numId="11">
    <w:abstractNumId w:val="19"/>
  </w:num>
  <w:num w:numId="12">
    <w:abstractNumId w:val="37"/>
  </w:num>
  <w:num w:numId="13">
    <w:abstractNumId w:val="25"/>
  </w:num>
  <w:num w:numId="14">
    <w:abstractNumId w:val="12"/>
  </w:num>
  <w:num w:numId="15">
    <w:abstractNumId w:val="22"/>
  </w:num>
  <w:num w:numId="16">
    <w:abstractNumId w:val="24"/>
  </w:num>
  <w:num w:numId="17">
    <w:abstractNumId w:val="9"/>
  </w:num>
  <w:num w:numId="18">
    <w:abstractNumId w:val="17"/>
  </w:num>
  <w:num w:numId="19">
    <w:abstractNumId w:val="5"/>
  </w:num>
  <w:num w:numId="20">
    <w:abstractNumId w:val="15"/>
  </w:num>
  <w:num w:numId="21">
    <w:abstractNumId w:val="30"/>
  </w:num>
  <w:num w:numId="22">
    <w:abstractNumId w:val="40"/>
  </w:num>
  <w:num w:numId="23">
    <w:abstractNumId w:val="20"/>
  </w:num>
  <w:num w:numId="24">
    <w:abstractNumId w:val="35"/>
  </w:num>
  <w:num w:numId="25">
    <w:abstractNumId w:val="3"/>
  </w:num>
  <w:num w:numId="26">
    <w:abstractNumId w:val="11"/>
  </w:num>
  <w:num w:numId="27">
    <w:abstractNumId w:val="33"/>
  </w:num>
  <w:num w:numId="28">
    <w:abstractNumId w:val="6"/>
  </w:num>
  <w:num w:numId="29">
    <w:abstractNumId w:val="32"/>
  </w:num>
  <w:num w:numId="30">
    <w:abstractNumId w:val="27"/>
  </w:num>
  <w:num w:numId="31">
    <w:abstractNumId w:val="36"/>
  </w:num>
  <w:num w:numId="32">
    <w:abstractNumId w:val="14"/>
  </w:num>
  <w:num w:numId="33">
    <w:abstractNumId w:val="28"/>
  </w:num>
  <w:num w:numId="34">
    <w:abstractNumId w:val="21"/>
  </w:num>
  <w:num w:numId="35">
    <w:abstractNumId w:val="4"/>
  </w:num>
  <w:num w:numId="36">
    <w:abstractNumId w:val="26"/>
  </w:num>
  <w:num w:numId="37">
    <w:abstractNumId w:val="7"/>
  </w:num>
  <w:num w:numId="38">
    <w:abstractNumId w:val="1"/>
  </w:num>
  <w:num w:numId="39">
    <w:abstractNumId w:val="16"/>
  </w:num>
  <w:num w:numId="40">
    <w:abstractNumId w:val="29"/>
  </w:num>
  <w:num w:numId="41">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3878"/>
    <w:rsid w:val="00013D88"/>
    <w:rsid w:val="00014700"/>
    <w:rsid w:val="00015CE7"/>
    <w:rsid w:val="0001691F"/>
    <w:rsid w:val="000170FD"/>
    <w:rsid w:val="00017CBB"/>
    <w:rsid w:val="000202D7"/>
    <w:rsid w:val="000236ED"/>
    <w:rsid w:val="0002403A"/>
    <w:rsid w:val="0002497F"/>
    <w:rsid w:val="00024A54"/>
    <w:rsid w:val="00025C13"/>
    <w:rsid w:val="000266B5"/>
    <w:rsid w:val="00026EF9"/>
    <w:rsid w:val="00027638"/>
    <w:rsid w:val="000303F2"/>
    <w:rsid w:val="000311E4"/>
    <w:rsid w:val="00034E45"/>
    <w:rsid w:val="00035EE1"/>
    <w:rsid w:val="00036749"/>
    <w:rsid w:val="000376B7"/>
    <w:rsid w:val="00042F25"/>
    <w:rsid w:val="00043146"/>
    <w:rsid w:val="000437BD"/>
    <w:rsid w:val="00043CFD"/>
    <w:rsid w:val="00044328"/>
    <w:rsid w:val="00044CD7"/>
    <w:rsid w:val="0004749A"/>
    <w:rsid w:val="00047515"/>
    <w:rsid w:val="00051247"/>
    <w:rsid w:val="00051453"/>
    <w:rsid w:val="00051F1E"/>
    <w:rsid w:val="000521CA"/>
    <w:rsid w:val="000536E3"/>
    <w:rsid w:val="00053C7B"/>
    <w:rsid w:val="00055330"/>
    <w:rsid w:val="00056953"/>
    <w:rsid w:val="00057ACE"/>
    <w:rsid w:val="00057C3E"/>
    <w:rsid w:val="000621C2"/>
    <w:rsid w:val="00062863"/>
    <w:rsid w:val="000643CD"/>
    <w:rsid w:val="0006540B"/>
    <w:rsid w:val="00065504"/>
    <w:rsid w:val="0006585F"/>
    <w:rsid w:val="000660E1"/>
    <w:rsid w:val="00067163"/>
    <w:rsid w:val="00067507"/>
    <w:rsid w:val="00071FD3"/>
    <w:rsid w:val="00072A70"/>
    <w:rsid w:val="00073BD2"/>
    <w:rsid w:val="00076E1A"/>
    <w:rsid w:val="0008289A"/>
    <w:rsid w:val="000828CF"/>
    <w:rsid w:val="00084BFD"/>
    <w:rsid w:val="0008500C"/>
    <w:rsid w:val="00085619"/>
    <w:rsid w:val="00086176"/>
    <w:rsid w:val="0008684B"/>
    <w:rsid w:val="00091A24"/>
    <w:rsid w:val="00091B6C"/>
    <w:rsid w:val="00091FAB"/>
    <w:rsid w:val="0009235A"/>
    <w:rsid w:val="0009288C"/>
    <w:rsid w:val="00094053"/>
    <w:rsid w:val="000945E5"/>
    <w:rsid w:val="00094E7E"/>
    <w:rsid w:val="00095096"/>
    <w:rsid w:val="000A00D1"/>
    <w:rsid w:val="000A03DE"/>
    <w:rsid w:val="000A19A3"/>
    <w:rsid w:val="000A293A"/>
    <w:rsid w:val="000A2AE6"/>
    <w:rsid w:val="000A5C89"/>
    <w:rsid w:val="000A6E22"/>
    <w:rsid w:val="000B054D"/>
    <w:rsid w:val="000B2943"/>
    <w:rsid w:val="000B37B1"/>
    <w:rsid w:val="000B4356"/>
    <w:rsid w:val="000B5214"/>
    <w:rsid w:val="000B529E"/>
    <w:rsid w:val="000B5C20"/>
    <w:rsid w:val="000C133E"/>
    <w:rsid w:val="000C1E95"/>
    <w:rsid w:val="000C22D3"/>
    <w:rsid w:val="000C262F"/>
    <w:rsid w:val="000C2F1D"/>
    <w:rsid w:val="000C2FBD"/>
    <w:rsid w:val="000C32B8"/>
    <w:rsid w:val="000C3AE3"/>
    <w:rsid w:val="000C56D2"/>
    <w:rsid w:val="000C5C57"/>
    <w:rsid w:val="000C643E"/>
    <w:rsid w:val="000C6FF8"/>
    <w:rsid w:val="000D0469"/>
    <w:rsid w:val="000D0AB0"/>
    <w:rsid w:val="000D2962"/>
    <w:rsid w:val="000D3A35"/>
    <w:rsid w:val="000D4324"/>
    <w:rsid w:val="000D4CDE"/>
    <w:rsid w:val="000D6D48"/>
    <w:rsid w:val="000D7D07"/>
    <w:rsid w:val="000E02A1"/>
    <w:rsid w:val="000E12E9"/>
    <w:rsid w:val="000E20E4"/>
    <w:rsid w:val="000E2151"/>
    <w:rsid w:val="000E2378"/>
    <w:rsid w:val="000E3D54"/>
    <w:rsid w:val="000E428D"/>
    <w:rsid w:val="000E4761"/>
    <w:rsid w:val="000E5FDE"/>
    <w:rsid w:val="000F0AD8"/>
    <w:rsid w:val="000F0C5F"/>
    <w:rsid w:val="000F30DC"/>
    <w:rsid w:val="000F3D1D"/>
    <w:rsid w:val="000F3EFD"/>
    <w:rsid w:val="000F4F70"/>
    <w:rsid w:val="000F7498"/>
    <w:rsid w:val="001004E4"/>
    <w:rsid w:val="00100D33"/>
    <w:rsid w:val="00101002"/>
    <w:rsid w:val="00101F73"/>
    <w:rsid w:val="00102BBF"/>
    <w:rsid w:val="00104287"/>
    <w:rsid w:val="001061E8"/>
    <w:rsid w:val="001078A1"/>
    <w:rsid w:val="00107FCC"/>
    <w:rsid w:val="0011082A"/>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F1C"/>
    <w:rsid w:val="0013225D"/>
    <w:rsid w:val="0013421D"/>
    <w:rsid w:val="0013457F"/>
    <w:rsid w:val="0013464A"/>
    <w:rsid w:val="00134936"/>
    <w:rsid w:val="00134B5F"/>
    <w:rsid w:val="00137BB4"/>
    <w:rsid w:val="0014048B"/>
    <w:rsid w:val="001426FA"/>
    <w:rsid w:val="0014280F"/>
    <w:rsid w:val="00143FC2"/>
    <w:rsid w:val="00144126"/>
    <w:rsid w:val="0014652F"/>
    <w:rsid w:val="00150034"/>
    <w:rsid w:val="00152151"/>
    <w:rsid w:val="00152A26"/>
    <w:rsid w:val="001533D0"/>
    <w:rsid w:val="001555CB"/>
    <w:rsid w:val="00155887"/>
    <w:rsid w:val="00155E42"/>
    <w:rsid w:val="00156EBB"/>
    <w:rsid w:val="00157279"/>
    <w:rsid w:val="0016114D"/>
    <w:rsid w:val="00162D5A"/>
    <w:rsid w:val="00165044"/>
    <w:rsid w:val="0016585D"/>
    <w:rsid w:val="001664AC"/>
    <w:rsid w:val="00166BD1"/>
    <w:rsid w:val="001674DA"/>
    <w:rsid w:val="001707A5"/>
    <w:rsid w:val="001714EC"/>
    <w:rsid w:val="00171707"/>
    <w:rsid w:val="00171BD4"/>
    <w:rsid w:val="00171EC5"/>
    <w:rsid w:val="00172AEA"/>
    <w:rsid w:val="00172DE0"/>
    <w:rsid w:val="001745DF"/>
    <w:rsid w:val="00174F48"/>
    <w:rsid w:val="00176122"/>
    <w:rsid w:val="00176B7D"/>
    <w:rsid w:val="0017762D"/>
    <w:rsid w:val="00177BFA"/>
    <w:rsid w:val="001807C0"/>
    <w:rsid w:val="00181144"/>
    <w:rsid w:val="00181185"/>
    <w:rsid w:val="00182F4A"/>
    <w:rsid w:val="001835F2"/>
    <w:rsid w:val="00183EBD"/>
    <w:rsid w:val="00184294"/>
    <w:rsid w:val="001861D0"/>
    <w:rsid w:val="00190604"/>
    <w:rsid w:val="00193117"/>
    <w:rsid w:val="001965CA"/>
    <w:rsid w:val="001A00C2"/>
    <w:rsid w:val="001A0C2A"/>
    <w:rsid w:val="001A3302"/>
    <w:rsid w:val="001A33E5"/>
    <w:rsid w:val="001A76D2"/>
    <w:rsid w:val="001A7C99"/>
    <w:rsid w:val="001B4160"/>
    <w:rsid w:val="001B4848"/>
    <w:rsid w:val="001B703B"/>
    <w:rsid w:val="001B7149"/>
    <w:rsid w:val="001C0B3C"/>
    <w:rsid w:val="001C0DF1"/>
    <w:rsid w:val="001C1E97"/>
    <w:rsid w:val="001C250C"/>
    <w:rsid w:val="001C26F7"/>
    <w:rsid w:val="001C3649"/>
    <w:rsid w:val="001C3974"/>
    <w:rsid w:val="001C56EE"/>
    <w:rsid w:val="001C5F85"/>
    <w:rsid w:val="001C74B2"/>
    <w:rsid w:val="001C7968"/>
    <w:rsid w:val="001C7F2E"/>
    <w:rsid w:val="001D1612"/>
    <w:rsid w:val="001D1851"/>
    <w:rsid w:val="001D478E"/>
    <w:rsid w:val="001D4EEA"/>
    <w:rsid w:val="001D7388"/>
    <w:rsid w:val="001E03C6"/>
    <w:rsid w:val="001E0C69"/>
    <w:rsid w:val="001E104B"/>
    <w:rsid w:val="001E168C"/>
    <w:rsid w:val="001E1901"/>
    <w:rsid w:val="001E1EA4"/>
    <w:rsid w:val="001E2FBD"/>
    <w:rsid w:val="001E3439"/>
    <w:rsid w:val="001E39B8"/>
    <w:rsid w:val="001E3A48"/>
    <w:rsid w:val="001E3E39"/>
    <w:rsid w:val="001E4030"/>
    <w:rsid w:val="001E5FA0"/>
    <w:rsid w:val="001E67CE"/>
    <w:rsid w:val="001E6E1B"/>
    <w:rsid w:val="001F08FE"/>
    <w:rsid w:val="001F0EBA"/>
    <w:rsid w:val="001F1753"/>
    <w:rsid w:val="001F1D2F"/>
    <w:rsid w:val="001F5113"/>
    <w:rsid w:val="001F577A"/>
    <w:rsid w:val="001F5D79"/>
    <w:rsid w:val="001F68BA"/>
    <w:rsid w:val="0020177C"/>
    <w:rsid w:val="00202AD7"/>
    <w:rsid w:val="00204BCE"/>
    <w:rsid w:val="00204FB2"/>
    <w:rsid w:val="00205C93"/>
    <w:rsid w:val="00205F05"/>
    <w:rsid w:val="00206744"/>
    <w:rsid w:val="00207160"/>
    <w:rsid w:val="00210C12"/>
    <w:rsid w:val="00210D25"/>
    <w:rsid w:val="002135B2"/>
    <w:rsid w:val="0021365A"/>
    <w:rsid w:val="002147B1"/>
    <w:rsid w:val="0021564A"/>
    <w:rsid w:val="0021641E"/>
    <w:rsid w:val="00216E5B"/>
    <w:rsid w:val="00220FE2"/>
    <w:rsid w:val="00221920"/>
    <w:rsid w:val="00222449"/>
    <w:rsid w:val="00224496"/>
    <w:rsid w:val="002247E6"/>
    <w:rsid w:val="00224854"/>
    <w:rsid w:val="002272F8"/>
    <w:rsid w:val="002276C0"/>
    <w:rsid w:val="002308E5"/>
    <w:rsid w:val="00230A3B"/>
    <w:rsid w:val="002328A7"/>
    <w:rsid w:val="00234066"/>
    <w:rsid w:val="002365F9"/>
    <w:rsid w:val="002369B9"/>
    <w:rsid w:val="00236F7F"/>
    <w:rsid w:val="00241067"/>
    <w:rsid w:val="0024344B"/>
    <w:rsid w:val="0024352B"/>
    <w:rsid w:val="002437F9"/>
    <w:rsid w:val="00243916"/>
    <w:rsid w:val="00243EF3"/>
    <w:rsid w:val="0024424A"/>
    <w:rsid w:val="00244730"/>
    <w:rsid w:val="00245277"/>
    <w:rsid w:val="002459DB"/>
    <w:rsid w:val="00251183"/>
    <w:rsid w:val="00252544"/>
    <w:rsid w:val="00253378"/>
    <w:rsid w:val="00253928"/>
    <w:rsid w:val="002549E4"/>
    <w:rsid w:val="00254E6B"/>
    <w:rsid w:val="00255D30"/>
    <w:rsid w:val="00256AEE"/>
    <w:rsid w:val="0025731B"/>
    <w:rsid w:val="00262120"/>
    <w:rsid w:val="00266378"/>
    <w:rsid w:val="00274DCA"/>
    <w:rsid w:val="00275D4E"/>
    <w:rsid w:val="002804E6"/>
    <w:rsid w:val="00281681"/>
    <w:rsid w:val="00283981"/>
    <w:rsid w:val="00283C3F"/>
    <w:rsid w:val="00283D2A"/>
    <w:rsid w:val="00283D38"/>
    <w:rsid w:val="00284F76"/>
    <w:rsid w:val="00290B4B"/>
    <w:rsid w:val="00292EB1"/>
    <w:rsid w:val="00293A72"/>
    <w:rsid w:val="0029556F"/>
    <w:rsid w:val="002963B1"/>
    <w:rsid w:val="002973AE"/>
    <w:rsid w:val="002A07B9"/>
    <w:rsid w:val="002A0FC1"/>
    <w:rsid w:val="002A4DE4"/>
    <w:rsid w:val="002A5EF1"/>
    <w:rsid w:val="002A6D33"/>
    <w:rsid w:val="002A7103"/>
    <w:rsid w:val="002A749C"/>
    <w:rsid w:val="002A78B5"/>
    <w:rsid w:val="002B0497"/>
    <w:rsid w:val="002B0B53"/>
    <w:rsid w:val="002B1D34"/>
    <w:rsid w:val="002B264B"/>
    <w:rsid w:val="002B35F0"/>
    <w:rsid w:val="002B3727"/>
    <w:rsid w:val="002B3764"/>
    <w:rsid w:val="002B4A3A"/>
    <w:rsid w:val="002B7162"/>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3558"/>
    <w:rsid w:val="002E414B"/>
    <w:rsid w:val="002E42C6"/>
    <w:rsid w:val="002E4D33"/>
    <w:rsid w:val="002E5F96"/>
    <w:rsid w:val="002E6C26"/>
    <w:rsid w:val="002F255C"/>
    <w:rsid w:val="002F5066"/>
    <w:rsid w:val="002F51A1"/>
    <w:rsid w:val="002F6129"/>
    <w:rsid w:val="002F656D"/>
    <w:rsid w:val="00301A09"/>
    <w:rsid w:val="00302E4E"/>
    <w:rsid w:val="003033AD"/>
    <w:rsid w:val="00304EF0"/>
    <w:rsid w:val="00307F3D"/>
    <w:rsid w:val="00310C6B"/>
    <w:rsid w:val="00310FF8"/>
    <w:rsid w:val="0031172F"/>
    <w:rsid w:val="00311D68"/>
    <w:rsid w:val="00312597"/>
    <w:rsid w:val="00313557"/>
    <w:rsid w:val="00313EB2"/>
    <w:rsid w:val="00316C34"/>
    <w:rsid w:val="0032273F"/>
    <w:rsid w:val="00323942"/>
    <w:rsid w:val="00323D0C"/>
    <w:rsid w:val="00324B0D"/>
    <w:rsid w:val="00324D01"/>
    <w:rsid w:val="0032649C"/>
    <w:rsid w:val="00326DC6"/>
    <w:rsid w:val="003314BE"/>
    <w:rsid w:val="003323DB"/>
    <w:rsid w:val="00334C32"/>
    <w:rsid w:val="0033557B"/>
    <w:rsid w:val="0033596A"/>
    <w:rsid w:val="00335AF8"/>
    <w:rsid w:val="003365D3"/>
    <w:rsid w:val="00340C21"/>
    <w:rsid w:val="00342DDC"/>
    <w:rsid w:val="00343C63"/>
    <w:rsid w:val="00344D9A"/>
    <w:rsid w:val="00346B90"/>
    <w:rsid w:val="003540D6"/>
    <w:rsid w:val="00355A4E"/>
    <w:rsid w:val="00356429"/>
    <w:rsid w:val="0035741C"/>
    <w:rsid w:val="00357AEB"/>
    <w:rsid w:val="00360688"/>
    <w:rsid w:val="00360CA1"/>
    <w:rsid w:val="0036110B"/>
    <w:rsid w:val="003617D4"/>
    <w:rsid w:val="00361A0F"/>
    <w:rsid w:val="00361D38"/>
    <w:rsid w:val="0036206B"/>
    <w:rsid w:val="003625A8"/>
    <w:rsid w:val="003626F8"/>
    <w:rsid w:val="00362D74"/>
    <w:rsid w:val="00365048"/>
    <w:rsid w:val="00365D00"/>
    <w:rsid w:val="003677B9"/>
    <w:rsid w:val="0036799B"/>
    <w:rsid w:val="00367E77"/>
    <w:rsid w:val="003715E9"/>
    <w:rsid w:val="0037209F"/>
    <w:rsid w:val="003729B3"/>
    <w:rsid w:val="00373636"/>
    <w:rsid w:val="00373A17"/>
    <w:rsid w:val="003752FF"/>
    <w:rsid w:val="00375BF7"/>
    <w:rsid w:val="0037659D"/>
    <w:rsid w:val="0037775B"/>
    <w:rsid w:val="0038022A"/>
    <w:rsid w:val="00380B21"/>
    <w:rsid w:val="003815CD"/>
    <w:rsid w:val="00382806"/>
    <w:rsid w:val="003829E1"/>
    <w:rsid w:val="003833F9"/>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5947"/>
    <w:rsid w:val="00397CE8"/>
    <w:rsid w:val="00397D19"/>
    <w:rsid w:val="003A16EB"/>
    <w:rsid w:val="003A1F3F"/>
    <w:rsid w:val="003A412C"/>
    <w:rsid w:val="003A462D"/>
    <w:rsid w:val="003A74C5"/>
    <w:rsid w:val="003A7BB4"/>
    <w:rsid w:val="003B0219"/>
    <w:rsid w:val="003B0C74"/>
    <w:rsid w:val="003B2508"/>
    <w:rsid w:val="003B2539"/>
    <w:rsid w:val="003B320E"/>
    <w:rsid w:val="003B4064"/>
    <w:rsid w:val="003B4306"/>
    <w:rsid w:val="003B5158"/>
    <w:rsid w:val="003B5C8D"/>
    <w:rsid w:val="003B69D3"/>
    <w:rsid w:val="003B7C9E"/>
    <w:rsid w:val="003B7EE7"/>
    <w:rsid w:val="003C1689"/>
    <w:rsid w:val="003C19D7"/>
    <w:rsid w:val="003C29C5"/>
    <w:rsid w:val="003C30EB"/>
    <w:rsid w:val="003C3E26"/>
    <w:rsid w:val="003C44EF"/>
    <w:rsid w:val="003C5476"/>
    <w:rsid w:val="003C666C"/>
    <w:rsid w:val="003C777A"/>
    <w:rsid w:val="003C7F5F"/>
    <w:rsid w:val="003D0A38"/>
    <w:rsid w:val="003D0C3A"/>
    <w:rsid w:val="003D214A"/>
    <w:rsid w:val="003D21E5"/>
    <w:rsid w:val="003D2D97"/>
    <w:rsid w:val="003D2F67"/>
    <w:rsid w:val="003D3FF6"/>
    <w:rsid w:val="003D4C5B"/>
    <w:rsid w:val="003D4E55"/>
    <w:rsid w:val="003D67A6"/>
    <w:rsid w:val="003D7717"/>
    <w:rsid w:val="003E0C34"/>
    <w:rsid w:val="003E2893"/>
    <w:rsid w:val="003E28F3"/>
    <w:rsid w:val="003E3B0D"/>
    <w:rsid w:val="003E445A"/>
    <w:rsid w:val="003E4DE0"/>
    <w:rsid w:val="003E5154"/>
    <w:rsid w:val="003E5412"/>
    <w:rsid w:val="003E5BD5"/>
    <w:rsid w:val="003E5E9B"/>
    <w:rsid w:val="003E6532"/>
    <w:rsid w:val="003E6B26"/>
    <w:rsid w:val="003E6D70"/>
    <w:rsid w:val="003E6EC8"/>
    <w:rsid w:val="003E7271"/>
    <w:rsid w:val="003E7984"/>
    <w:rsid w:val="003F09B1"/>
    <w:rsid w:val="003F2E75"/>
    <w:rsid w:val="003F33BD"/>
    <w:rsid w:val="003F37CE"/>
    <w:rsid w:val="003F3B03"/>
    <w:rsid w:val="003F5ADC"/>
    <w:rsid w:val="003F6478"/>
    <w:rsid w:val="00400B49"/>
    <w:rsid w:val="00401B0C"/>
    <w:rsid w:val="00401DD6"/>
    <w:rsid w:val="00402719"/>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251F7"/>
    <w:rsid w:val="00430490"/>
    <w:rsid w:val="004311B1"/>
    <w:rsid w:val="0043155D"/>
    <w:rsid w:val="00431803"/>
    <w:rsid w:val="00433609"/>
    <w:rsid w:val="00435122"/>
    <w:rsid w:val="00436AEF"/>
    <w:rsid w:val="00437A13"/>
    <w:rsid w:val="00441340"/>
    <w:rsid w:val="00441486"/>
    <w:rsid w:val="0044149F"/>
    <w:rsid w:val="00441EC0"/>
    <w:rsid w:val="00442C5A"/>
    <w:rsid w:val="00443CA2"/>
    <w:rsid w:val="00446263"/>
    <w:rsid w:val="004465F9"/>
    <w:rsid w:val="0044713E"/>
    <w:rsid w:val="00451EB8"/>
    <w:rsid w:val="004538F1"/>
    <w:rsid w:val="0045501E"/>
    <w:rsid w:val="00455360"/>
    <w:rsid w:val="00455522"/>
    <w:rsid w:val="004561A7"/>
    <w:rsid w:val="00456C52"/>
    <w:rsid w:val="0045751D"/>
    <w:rsid w:val="00460231"/>
    <w:rsid w:val="00460865"/>
    <w:rsid w:val="004608FB"/>
    <w:rsid w:val="0046260E"/>
    <w:rsid w:val="00463828"/>
    <w:rsid w:val="00466BFA"/>
    <w:rsid w:val="00471FD8"/>
    <w:rsid w:val="004724CB"/>
    <w:rsid w:val="00472E4A"/>
    <w:rsid w:val="00475200"/>
    <w:rsid w:val="00475B1C"/>
    <w:rsid w:val="004773C8"/>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0B8C"/>
    <w:rsid w:val="004A1166"/>
    <w:rsid w:val="004A2BFB"/>
    <w:rsid w:val="004A3502"/>
    <w:rsid w:val="004A35D3"/>
    <w:rsid w:val="004A4064"/>
    <w:rsid w:val="004A48BC"/>
    <w:rsid w:val="004A71B5"/>
    <w:rsid w:val="004A73B6"/>
    <w:rsid w:val="004B04F8"/>
    <w:rsid w:val="004B157C"/>
    <w:rsid w:val="004B1CF4"/>
    <w:rsid w:val="004B34DE"/>
    <w:rsid w:val="004B4175"/>
    <w:rsid w:val="004B46B9"/>
    <w:rsid w:val="004B4925"/>
    <w:rsid w:val="004B5FB1"/>
    <w:rsid w:val="004B628A"/>
    <w:rsid w:val="004B74B6"/>
    <w:rsid w:val="004C08CF"/>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A1C"/>
    <w:rsid w:val="00501BC0"/>
    <w:rsid w:val="0050276C"/>
    <w:rsid w:val="005038C3"/>
    <w:rsid w:val="0050471A"/>
    <w:rsid w:val="00511B8E"/>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37F83"/>
    <w:rsid w:val="005417CC"/>
    <w:rsid w:val="00541FA0"/>
    <w:rsid w:val="00542726"/>
    <w:rsid w:val="005442D9"/>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160D"/>
    <w:rsid w:val="00562537"/>
    <w:rsid w:val="0056260B"/>
    <w:rsid w:val="0056312E"/>
    <w:rsid w:val="005639F0"/>
    <w:rsid w:val="00564BEF"/>
    <w:rsid w:val="00564E0C"/>
    <w:rsid w:val="0057075E"/>
    <w:rsid w:val="00570983"/>
    <w:rsid w:val="00571BF1"/>
    <w:rsid w:val="00571BF6"/>
    <w:rsid w:val="00573B06"/>
    <w:rsid w:val="00574165"/>
    <w:rsid w:val="00576437"/>
    <w:rsid w:val="00576484"/>
    <w:rsid w:val="0057663D"/>
    <w:rsid w:val="0057782D"/>
    <w:rsid w:val="00580512"/>
    <w:rsid w:val="00581282"/>
    <w:rsid w:val="005812AC"/>
    <w:rsid w:val="005817A0"/>
    <w:rsid w:val="00582AD7"/>
    <w:rsid w:val="00584FB8"/>
    <w:rsid w:val="005901BF"/>
    <w:rsid w:val="00590956"/>
    <w:rsid w:val="00591457"/>
    <w:rsid w:val="00594D8C"/>
    <w:rsid w:val="005958A2"/>
    <w:rsid w:val="0059664E"/>
    <w:rsid w:val="005A209A"/>
    <w:rsid w:val="005A2B9E"/>
    <w:rsid w:val="005A342D"/>
    <w:rsid w:val="005B0231"/>
    <w:rsid w:val="005B1C72"/>
    <w:rsid w:val="005B2431"/>
    <w:rsid w:val="005B3510"/>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843"/>
    <w:rsid w:val="005E3B57"/>
    <w:rsid w:val="005E44EE"/>
    <w:rsid w:val="005E65A3"/>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159D"/>
    <w:rsid w:val="0064214B"/>
    <w:rsid w:val="00643523"/>
    <w:rsid w:val="00644625"/>
    <w:rsid w:val="00644CCC"/>
    <w:rsid w:val="00645A27"/>
    <w:rsid w:val="00646F88"/>
    <w:rsid w:val="00646F8D"/>
    <w:rsid w:val="006501D9"/>
    <w:rsid w:val="00651AD6"/>
    <w:rsid w:val="006528B8"/>
    <w:rsid w:val="00652A5F"/>
    <w:rsid w:val="00652FF0"/>
    <w:rsid w:val="006543DE"/>
    <w:rsid w:val="00655253"/>
    <w:rsid w:val="00655B91"/>
    <w:rsid w:val="00656381"/>
    <w:rsid w:val="00657632"/>
    <w:rsid w:val="0065783C"/>
    <w:rsid w:val="00660632"/>
    <w:rsid w:val="00660738"/>
    <w:rsid w:val="0066112E"/>
    <w:rsid w:val="00661390"/>
    <w:rsid w:val="00663603"/>
    <w:rsid w:val="00663810"/>
    <w:rsid w:val="00663F0E"/>
    <w:rsid w:val="00664308"/>
    <w:rsid w:val="00664475"/>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288D"/>
    <w:rsid w:val="00692CEC"/>
    <w:rsid w:val="00693590"/>
    <w:rsid w:val="006A0C55"/>
    <w:rsid w:val="006A1D56"/>
    <w:rsid w:val="006A3E96"/>
    <w:rsid w:val="006A43FE"/>
    <w:rsid w:val="006A495D"/>
    <w:rsid w:val="006A67CA"/>
    <w:rsid w:val="006A7EB7"/>
    <w:rsid w:val="006B1EC7"/>
    <w:rsid w:val="006B2A6E"/>
    <w:rsid w:val="006B2B24"/>
    <w:rsid w:val="006B3013"/>
    <w:rsid w:val="006B4AAF"/>
    <w:rsid w:val="006B6E8D"/>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5651"/>
    <w:rsid w:val="006D67B2"/>
    <w:rsid w:val="006D698F"/>
    <w:rsid w:val="006E2274"/>
    <w:rsid w:val="006E2A10"/>
    <w:rsid w:val="006E4B4A"/>
    <w:rsid w:val="006E4DEF"/>
    <w:rsid w:val="006E63E7"/>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715"/>
    <w:rsid w:val="0070775C"/>
    <w:rsid w:val="007078B2"/>
    <w:rsid w:val="00710880"/>
    <w:rsid w:val="00711764"/>
    <w:rsid w:val="00714160"/>
    <w:rsid w:val="00714445"/>
    <w:rsid w:val="007151B3"/>
    <w:rsid w:val="00722EFF"/>
    <w:rsid w:val="0072370A"/>
    <w:rsid w:val="007254FF"/>
    <w:rsid w:val="00726B32"/>
    <w:rsid w:val="007277C8"/>
    <w:rsid w:val="0073055C"/>
    <w:rsid w:val="00730811"/>
    <w:rsid w:val="00733DFF"/>
    <w:rsid w:val="00734B39"/>
    <w:rsid w:val="00735ACC"/>
    <w:rsid w:val="00737A11"/>
    <w:rsid w:val="00737B07"/>
    <w:rsid w:val="00744DDC"/>
    <w:rsid w:val="007475A6"/>
    <w:rsid w:val="00747918"/>
    <w:rsid w:val="007509E4"/>
    <w:rsid w:val="0075357F"/>
    <w:rsid w:val="007538D1"/>
    <w:rsid w:val="00755BAD"/>
    <w:rsid w:val="007571DC"/>
    <w:rsid w:val="00757901"/>
    <w:rsid w:val="00762047"/>
    <w:rsid w:val="00762392"/>
    <w:rsid w:val="0076425C"/>
    <w:rsid w:val="00764ACF"/>
    <w:rsid w:val="00764D1C"/>
    <w:rsid w:val="00766931"/>
    <w:rsid w:val="0076704A"/>
    <w:rsid w:val="00767BFE"/>
    <w:rsid w:val="00767DE9"/>
    <w:rsid w:val="007709FF"/>
    <w:rsid w:val="00772009"/>
    <w:rsid w:val="00774AB7"/>
    <w:rsid w:val="00774CA0"/>
    <w:rsid w:val="00776469"/>
    <w:rsid w:val="00776BEA"/>
    <w:rsid w:val="00777532"/>
    <w:rsid w:val="007825EF"/>
    <w:rsid w:val="00785A0E"/>
    <w:rsid w:val="00785A16"/>
    <w:rsid w:val="00785B2E"/>
    <w:rsid w:val="00791EAB"/>
    <w:rsid w:val="007924A8"/>
    <w:rsid w:val="007933B8"/>
    <w:rsid w:val="00793ACF"/>
    <w:rsid w:val="00793B3F"/>
    <w:rsid w:val="007952BE"/>
    <w:rsid w:val="00795F44"/>
    <w:rsid w:val="00796B83"/>
    <w:rsid w:val="00796F02"/>
    <w:rsid w:val="00797A55"/>
    <w:rsid w:val="00797AF5"/>
    <w:rsid w:val="007A4D32"/>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495"/>
    <w:rsid w:val="007D29DF"/>
    <w:rsid w:val="007D41DC"/>
    <w:rsid w:val="007D5572"/>
    <w:rsid w:val="007D5F8D"/>
    <w:rsid w:val="007D6719"/>
    <w:rsid w:val="007D6BE8"/>
    <w:rsid w:val="007D75E5"/>
    <w:rsid w:val="007E2D73"/>
    <w:rsid w:val="007E3605"/>
    <w:rsid w:val="007E55F6"/>
    <w:rsid w:val="007E703C"/>
    <w:rsid w:val="007F0DF4"/>
    <w:rsid w:val="007F148D"/>
    <w:rsid w:val="007F1FA8"/>
    <w:rsid w:val="007F3917"/>
    <w:rsid w:val="007F3DF9"/>
    <w:rsid w:val="007F3FF4"/>
    <w:rsid w:val="007F4415"/>
    <w:rsid w:val="007F689F"/>
    <w:rsid w:val="007F70C9"/>
    <w:rsid w:val="007F712B"/>
    <w:rsid w:val="007F7ADF"/>
    <w:rsid w:val="007F7D29"/>
    <w:rsid w:val="007F7E4E"/>
    <w:rsid w:val="007F7FF6"/>
    <w:rsid w:val="00800A53"/>
    <w:rsid w:val="008021FF"/>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7343"/>
    <w:rsid w:val="00827F2E"/>
    <w:rsid w:val="00827F57"/>
    <w:rsid w:val="0083028B"/>
    <w:rsid w:val="00831E2E"/>
    <w:rsid w:val="00832664"/>
    <w:rsid w:val="008329D8"/>
    <w:rsid w:val="00832C3F"/>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6B5E"/>
    <w:rsid w:val="0085780D"/>
    <w:rsid w:val="0086001A"/>
    <w:rsid w:val="00860CB7"/>
    <w:rsid w:val="008613D9"/>
    <w:rsid w:val="00861894"/>
    <w:rsid w:val="00861EDD"/>
    <w:rsid w:val="00864645"/>
    <w:rsid w:val="008653A5"/>
    <w:rsid w:val="00865C5F"/>
    <w:rsid w:val="00866B94"/>
    <w:rsid w:val="00867FAD"/>
    <w:rsid w:val="00870D37"/>
    <w:rsid w:val="00871205"/>
    <w:rsid w:val="008713E1"/>
    <w:rsid w:val="008714BC"/>
    <w:rsid w:val="008731B0"/>
    <w:rsid w:val="00873979"/>
    <w:rsid w:val="008739C5"/>
    <w:rsid w:val="008740B6"/>
    <w:rsid w:val="00874B6E"/>
    <w:rsid w:val="00875B69"/>
    <w:rsid w:val="00876DE5"/>
    <w:rsid w:val="00876EF5"/>
    <w:rsid w:val="008817E0"/>
    <w:rsid w:val="008824E9"/>
    <w:rsid w:val="0088599D"/>
    <w:rsid w:val="00885C59"/>
    <w:rsid w:val="00885F4A"/>
    <w:rsid w:val="008907C9"/>
    <w:rsid w:val="00890F4E"/>
    <w:rsid w:val="00891CE1"/>
    <w:rsid w:val="008936D5"/>
    <w:rsid w:val="00893C2E"/>
    <w:rsid w:val="008A193B"/>
    <w:rsid w:val="008A2BAC"/>
    <w:rsid w:val="008A2DEA"/>
    <w:rsid w:val="008A3911"/>
    <w:rsid w:val="008A4108"/>
    <w:rsid w:val="008A4111"/>
    <w:rsid w:val="008A4903"/>
    <w:rsid w:val="008A53F5"/>
    <w:rsid w:val="008A65DC"/>
    <w:rsid w:val="008A6E07"/>
    <w:rsid w:val="008B001D"/>
    <w:rsid w:val="008B0769"/>
    <w:rsid w:val="008B0F91"/>
    <w:rsid w:val="008B1056"/>
    <w:rsid w:val="008B1A12"/>
    <w:rsid w:val="008B1C84"/>
    <w:rsid w:val="008B3106"/>
    <w:rsid w:val="008B3675"/>
    <w:rsid w:val="008B6EC2"/>
    <w:rsid w:val="008B78C1"/>
    <w:rsid w:val="008B7E90"/>
    <w:rsid w:val="008C0B79"/>
    <w:rsid w:val="008C3B7B"/>
    <w:rsid w:val="008C4C14"/>
    <w:rsid w:val="008C675A"/>
    <w:rsid w:val="008C7874"/>
    <w:rsid w:val="008C7965"/>
    <w:rsid w:val="008D072D"/>
    <w:rsid w:val="008D2711"/>
    <w:rsid w:val="008D3AB5"/>
    <w:rsid w:val="008D4F3B"/>
    <w:rsid w:val="008D6F8C"/>
    <w:rsid w:val="008E0320"/>
    <w:rsid w:val="008E0DF7"/>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8F7B35"/>
    <w:rsid w:val="00900344"/>
    <w:rsid w:val="0090079C"/>
    <w:rsid w:val="009007FA"/>
    <w:rsid w:val="00900C20"/>
    <w:rsid w:val="00900D75"/>
    <w:rsid w:val="00902797"/>
    <w:rsid w:val="00903859"/>
    <w:rsid w:val="0090398D"/>
    <w:rsid w:val="009040CA"/>
    <w:rsid w:val="009049E1"/>
    <w:rsid w:val="00904AA6"/>
    <w:rsid w:val="00904B43"/>
    <w:rsid w:val="00904F27"/>
    <w:rsid w:val="00905186"/>
    <w:rsid w:val="00905AAA"/>
    <w:rsid w:val="00906709"/>
    <w:rsid w:val="00906B24"/>
    <w:rsid w:val="00906CBE"/>
    <w:rsid w:val="00906EC6"/>
    <w:rsid w:val="009070D1"/>
    <w:rsid w:val="009072AA"/>
    <w:rsid w:val="0091053D"/>
    <w:rsid w:val="009118F1"/>
    <w:rsid w:val="00911ED2"/>
    <w:rsid w:val="00913AC5"/>
    <w:rsid w:val="00913B24"/>
    <w:rsid w:val="00914DB5"/>
    <w:rsid w:val="0091533E"/>
    <w:rsid w:val="009153BA"/>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404D8"/>
    <w:rsid w:val="009422ED"/>
    <w:rsid w:val="00942B3D"/>
    <w:rsid w:val="009440A8"/>
    <w:rsid w:val="00944DB5"/>
    <w:rsid w:val="0094750B"/>
    <w:rsid w:val="0095392C"/>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256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3F9"/>
    <w:rsid w:val="009A6FD7"/>
    <w:rsid w:val="009A7343"/>
    <w:rsid w:val="009A75BC"/>
    <w:rsid w:val="009A7A0C"/>
    <w:rsid w:val="009A7C76"/>
    <w:rsid w:val="009B157B"/>
    <w:rsid w:val="009B1DA0"/>
    <w:rsid w:val="009B20FD"/>
    <w:rsid w:val="009B2D3A"/>
    <w:rsid w:val="009B3FFA"/>
    <w:rsid w:val="009B4603"/>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01F3"/>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17B9E"/>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08D"/>
    <w:rsid w:val="00A40FF0"/>
    <w:rsid w:val="00A453D4"/>
    <w:rsid w:val="00A455BF"/>
    <w:rsid w:val="00A45E79"/>
    <w:rsid w:val="00A461A0"/>
    <w:rsid w:val="00A47160"/>
    <w:rsid w:val="00A47370"/>
    <w:rsid w:val="00A50CA2"/>
    <w:rsid w:val="00A51790"/>
    <w:rsid w:val="00A567F2"/>
    <w:rsid w:val="00A56B82"/>
    <w:rsid w:val="00A57677"/>
    <w:rsid w:val="00A57983"/>
    <w:rsid w:val="00A60479"/>
    <w:rsid w:val="00A60BF2"/>
    <w:rsid w:val="00A62475"/>
    <w:rsid w:val="00A63020"/>
    <w:rsid w:val="00A64365"/>
    <w:rsid w:val="00A6614C"/>
    <w:rsid w:val="00A70769"/>
    <w:rsid w:val="00A7086C"/>
    <w:rsid w:val="00A71914"/>
    <w:rsid w:val="00A728FC"/>
    <w:rsid w:val="00A73C53"/>
    <w:rsid w:val="00A74CB7"/>
    <w:rsid w:val="00A74E6C"/>
    <w:rsid w:val="00A75BC8"/>
    <w:rsid w:val="00A76EA7"/>
    <w:rsid w:val="00A76F57"/>
    <w:rsid w:val="00A77030"/>
    <w:rsid w:val="00A80657"/>
    <w:rsid w:val="00A80C0D"/>
    <w:rsid w:val="00A80E09"/>
    <w:rsid w:val="00A81C22"/>
    <w:rsid w:val="00A82E3E"/>
    <w:rsid w:val="00A836D8"/>
    <w:rsid w:val="00A83766"/>
    <w:rsid w:val="00A8573A"/>
    <w:rsid w:val="00A86AC6"/>
    <w:rsid w:val="00A90FF5"/>
    <w:rsid w:val="00A91A27"/>
    <w:rsid w:val="00A96ABA"/>
    <w:rsid w:val="00A97101"/>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5D38"/>
    <w:rsid w:val="00AB602F"/>
    <w:rsid w:val="00AB6D9E"/>
    <w:rsid w:val="00AC04F0"/>
    <w:rsid w:val="00AC1158"/>
    <w:rsid w:val="00AC251E"/>
    <w:rsid w:val="00AC2771"/>
    <w:rsid w:val="00AC2898"/>
    <w:rsid w:val="00AC444E"/>
    <w:rsid w:val="00AC4AA0"/>
    <w:rsid w:val="00AC4DDC"/>
    <w:rsid w:val="00AC520C"/>
    <w:rsid w:val="00AC5B9C"/>
    <w:rsid w:val="00AC7D80"/>
    <w:rsid w:val="00AD0091"/>
    <w:rsid w:val="00AD20B4"/>
    <w:rsid w:val="00AD2470"/>
    <w:rsid w:val="00AD2C7D"/>
    <w:rsid w:val="00AD2E4D"/>
    <w:rsid w:val="00AD3A88"/>
    <w:rsid w:val="00AD4A67"/>
    <w:rsid w:val="00AD6B22"/>
    <w:rsid w:val="00AD6FCB"/>
    <w:rsid w:val="00AE0CC1"/>
    <w:rsid w:val="00AE0F21"/>
    <w:rsid w:val="00AE1000"/>
    <w:rsid w:val="00AE16CE"/>
    <w:rsid w:val="00AE1ACD"/>
    <w:rsid w:val="00AE241D"/>
    <w:rsid w:val="00AE2705"/>
    <w:rsid w:val="00AE34DA"/>
    <w:rsid w:val="00AE3614"/>
    <w:rsid w:val="00AE3BB9"/>
    <w:rsid w:val="00AE59FC"/>
    <w:rsid w:val="00AE61B6"/>
    <w:rsid w:val="00AE6C27"/>
    <w:rsid w:val="00AE7A5A"/>
    <w:rsid w:val="00AF0D5F"/>
    <w:rsid w:val="00AF4ACF"/>
    <w:rsid w:val="00AF5B53"/>
    <w:rsid w:val="00AF6DEE"/>
    <w:rsid w:val="00B000C6"/>
    <w:rsid w:val="00B00BA0"/>
    <w:rsid w:val="00B01A63"/>
    <w:rsid w:val="00B028F4"/>
    <w:rsid w:val="00B02D0B"/>
    <w:rsid w:val="00B03CFE"/>
    <w:rsid w:val="00B07370"/>
    <w:rsid w:val="00B10736"/>
    <w:rsid w:val="00B10E18"/>
    <w:rsid w:val="00B112D5"/>
    <w:rsid w:val="00B13482"/>
    <w:rsid w:val="00B163FC"/>
    <w:rsid w:val="00B1657D"/>
    <w:rsid w:val="00B21536"/>
    <w:rsid w:val="00B22C72"/>
    <w:rsid w:val="00B230D7"/>
    <w:rsid w:val="00B23304"/>
    <w:rsid w:val="00B25467"/>
    <w:rsid w:val="00B26E28"/>
    <w:rsid w:val="00B27118"/>
    <w:rsid w:val="00B27B02"/>
    <w:rsid w:val="00B27D04"/>
    <w:rsid w:val="00B326AB"/>
    <w:rsid w:val="00B42239"/>
    <w:rsid w:val="00B430FC"/>
    <w:rsid w:val="00B43132"/>
    <w:rsid w:val="00B43F3D"/>
    <w:rsid w:val="00B44147"/>
    <w:rsid w:val="00B4672A"/>
    <w:rsid w:val="00B46751"/>
    <w:rsid w:val="00B50B29"/>
    <w:rsid w:val="00B51A41"/>
    <w:rsid w:val="00B526BA"/>
    <w:rsid w:val="00B53EBF"/>
    <w:rsid w:val="00B576F3"/>
    <w:rsid w:val="00B57F5A"/>
    <w:rsid w:val="00B631A5"/>
    <w:rsid w:val="00B6506E"/>
    <w:rsid w:val="00B65338"/>
    <w:rsid w:val="00B657C7"/>
    <w:rsid w:val="00B66B39"/>
    <w:rsid w:val="00B66DF0"/>
    <w:rsid w:val="00B73860"/>
    <w:rsid w:val="00B75233"/>
    <w:rsid w:val="00B804D3"/>
    <w:rsid w:val="00B81F27"/>
    <w:rsid w:val="00B81FD3"/>
    <w:rsid w:val="00B82530"/>
    <w:rsid w:val="00B82F65"/>
    <w:rsid w:val="00B8313B"/>
    <w:rsid w:val="00B83A1A"/>
    <w:rsid w:val="00B84FE8"/>
    <w:rsid w:val="00B85724"/>
    <w:rsid w:val="00B86298"/>
    <w:rsid w:val="00B86AFA"/>
    <w:rsid w:val="00B90A42"/>
    <w:rsid w:val="00B90A65"/>
    <w:rsid w:val="00B91861"/>
    <w:rsid w:val="00B93CC0"/>
    <w:rsid w:val="00B97DD3"/>
    <w:rsid w:val="00BA018F"/>
    <w:rsid w:val="00BA0798"/>
    <w:rsid w:val="00BA1D63"/>
    <w:rsid w:val="00BA405A"/>
    <w:rsid w:val="00BA5071"/>
    <w:rsid w:val="00BA7BB5"/>
    <w:rsid w:val="00BA7F12"/>
    <w:rsid w:val="00BB0D87"/>
    <w:rsid w:val="00BB178F"/>
    <w:rsid w:val="00BB19AD"/>
    <w:rsid w:val="00BB19E3"/>
    <w:rsid w:val="00BB1E5F"/>
    <w:rsid w:val="00BB214D"/>
    <w:rsid w:val="00BB285F"/>
    <w:rsid w:val="00BB2AC0"/>
    <w:rsid w:val="00BB4BC9"/>
    <w:rsid w:val="00BB5813"/>
    <w:rsid w:val="00BB597D"/>
    <w:rsid w:val="00BB78B7"/>
    <w:rsid w:val="00BC1442"/>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5962"/>
    <w:rsid w:val="00BE5A9E"/>
    <w:rsid w:val="00BE5E20"/>
    <w:rsid w:val="00BE74F0"/>
    <w:rsid w:val="00BE7C62"/>
    <w:rsid w:val="00BF02F2"/>
    <w:rsid w:val="00BF05A7"/>
    <w:rsid w:val="00BF08D0"/>
    <w:rsid w:val="00BF0F68"/>
    <w:rsid w:val="00BF10D6"/>
    <w:rsid w:val="00BF191D"/>
    <w:rsid w:val="00BF2533"/>
    <w:rsid w:val="00BF3644"/>
    <w:rsid w:val="00BF5444"/>
    <w:rsid w:val="00BF57B0"/>
    <w:rsid w:val="00BF6849"/>
    <w:rsid w:val="00BF7676"/>
    <w:rsid w:val="00BF7B8B"/>
    <w:rsid w:val="00C00297"/>
    <w:rsid w:val="00C01265"/>
    <w:rsid w:val="00C017BF"/>
    <w:rsid w:val="00C02B23"/>
    <w:rsid w:val="00C02F12"/>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2C3E"/>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70AAE"/>
    <w:rsid w:val="00C716A7"/>
    <w:rsid w:val="00C7208F"/>
    <w:rsid w:val="00C7258B"/>
    <w:rsid w:val="00C74784"/>
    <w:rsid w:val="00C76257"/>
    <w:rsid w:val="00C76B89"/>
    <w:rsid w:val="00C77801"/>
    <w:rsid w:val="00C77F9A"/>
    <w:rsid w:val="00C83A81"/>
    <w:rsid w:val="00C85E1D"/>
    <w:rsid w:val="00C872A7"/>
    <w:rsid w:val="00C90A53"/>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8C1"/>
    <w:rsid w:val="00CB3B29"/>
    <w:rsid w:val="00CB5BEB"/>
    <w:rsid w:val="00CB734A"/>
    <w:rsid w:val="00CC1281"/>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F0E87"/>
    <w:rsid w:val="00CF1818"/>
    <w:rsid w:val="00CF45B3"/>
    <w:rsid w:val="00CF5289"/>
    <w:rsid w:val="00CF7A68"/>
    <w:rsid w:val="00D00C6E"/>
    <w:rsid w:val="00D012EB"/>
    <w:rsid w:val="00D0214B"/>
    <w:rsid w:val="00D027FF"/>
    <w:rsid w:val="00D053BF"/>
    <w:rsid w:val="00D058A2"/>
    <w:rsid w:val="00D05A63"/>
    <w:rsid w:val="00D06726"/>
    <w:rsid w:val="00D1084C"/>
    <w:rsid w:val="00D137F3"/>
    <w:rsid w:val="00D140F1"/>
    <w:rsid w:val="00D14295"/>
    <w:rsid w:val="00D16A80"/>
    <w:rsid w:val="00D17237"/>
    <w:rsid w:val="00D20D81"/>
    <w:rsid w:val="00D2151D"/>
    <w:rsid w:val="00D21B79"/>
    <w:rsid w:val="00D22DB3"/>
    <w:rsid w:val="00D24C1A"/>
    <w:rsid w:val="00D255DA"/>
    <w:rsid w:val="00D27087"/>
    <w:rsid w:val="00D324A6"/>
    <w:rsid w:val="00D326E3"/>
    <w:rsid w:val="00D34A3D"/>
    <w:rsid w:val="00D362AB"/>
    <w:rsid w:val="00D365DC"/>
    <w:rsid w:val="00D3799D"/>
    <w:rsid w:val="00D37D95"/>
    <w:rsid w:val="00D41408"/>
    <w:rsid w:val="00D420F1"/>
    <w:rsid w:val="00D42D5E"/>
    <w:rsid w:val="00D45B97"/>
    <w:rsid w:val="00D45C3F"/>
    <w:rsid w:val="00D50C54"/>
    <w:rsid w:val="00D52C58"/>
    <w:rsid w:val="00D5412F"/>
    <w:rsid w:val="00D5569E"/>
    <w:rsid w:val="00D5686D"/>
    <w:rsid w:val="00D56AB1"/>
    <w:rsid w:val="00D56EAF"/>
    <w:rsid w:val="00D573C5"/>
    <w:rsid w:val="00D60A69"/>
    <w:rsid w:val="00D6174A"/>
    <w:rsid w:val="00D637BB"/>
    <w:rsid w:val="00D64562"/>
    <w:rsid w:val="00D6458C"/>
    <w:rsid w:val="00D64CC3"/>
    <w:rsid w:val="00D67829"/>
    <w:rsid w:val="00D7093E"/>
    <w:rsid w:val="00D7396E"/>
    <w:rsid w:val="00D74E9F"/>
    <w:rsid w:val="00D753E2"/>
    <w:rsid w:val="00D76636"/>
    <w:rsid w:val="00D76899"/>
    <w:rsid w:val="00D77895"/>
    <w:rsid w:val="00D77AE7"/>
    <w:rsid w:val="00D817E0"/>
    <w:rsid w:val="00D82D48"/>
    <w:rsid w:val="00D830C7"/>
    <w:rsid w:val="00D84498"/>
    <w:rsid w:val="00D85289"/>
    <w:rsid w:val="00D853C8"/>
    <w:rsid w:val="00D8585D"/>
    <w:rsid w:val="00D85E89"/>
    <w:rsid w:val="00D8652D"/>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63A"/>
    <w:rsid w:val="00DA7CFF"/>
    <w:rsid w:val="00DB0B0E"/>
    <w:rsid w:val="00DB18A4"/>
    <w:rsid w:val="00DB2335"/>
    <w:rsid w:val="00DB40BC"/>
    <w:rsid w:val="00DC09E9"/>
    <w:rsid w:val="00DC0B04"/>
    <w:rsid w:val="00DC3AEC"/>
    <w:rsid w:val="00DC4AA5"/>
    <w:rsid w:val="00DC4E4A"/>
    <w:rsid w:val="00DC5327"/>
    <w:rsid w:val="00DC5A18"/>
    <w:rsid w:val="00DC5B6A"/>
    <w:rsid w:val="00DC67FD"/>
    <w:rsid w:val="00DC6E20"/>
    <w:rsid w:val="00DC763E"/>
    <w:rsid w:val="00DD0C57"/>
    <w:rsid w:val="00DD0F39"/>
    <w:rsid w:val="00DD1C1C"/>
    <w:rsid w:val="00DD1C4D"/>
    <w:rsid w:val="00DD1C8F"/>
    <w:rsid w:val="00DD4D31"/>
    <w:rsid w:val="00DD4F13"/>
    <w:rsid w:val="00DD6A15"/>
    <w:rsid w:val="00DD73ED"/>
    <w:rsid w:val="00DE181E"/>
    <w:rsid w:val="00DE2329"/>
    <w:rsid w:val="00DE24A5"/>
    <w:rsid w:val="00DE6FF6"/>
    <w:rsid w:val="00DF09AD"/>
    <w:rsid w:val="00DF2B4C"/>
    <w:rsid w:val="00DF34B4"/>
    <w:rsid w:val="00DF50BD"/>
    <w:rsid w:val="00DF56E6"/>
    <w:rsid w:val="00E0154B"/>
    <w:rsid w:val="00E01ED7"/>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5B0D"/>
    <w:rsid w:val="00E25B98"/>
    <w:rsid w:val="00E25DC3"/>
    <w:rsid w:val="00E27675"/>
    <w:rsid w:val="00E27BDF"/>
    <w:rsid w:val="00E3001A"/>
    <w:rsid w:val="00E30323"/>
    <w:rsid w:val="00E327EE"/>
    <w:rsid w:val="00E329D5"/>
    <w:rsid w:val="00E32F29"/>
    <w:rsid w:val="00E34A6E"/>
    <w:rsid w:val="00E351E1"/>
    <w:rsid w:val="00E36023"/>
    <w:rsid w:val="00E37A17"/>
    <w:rsid w:val="00E37BD8"/>
    <w:rsid w:val="00E37F7A"/>
    <w:rsid w:val="00E41097"/>
    <w:rsid w:val="00E45C2A"/>
    <w:rsid w:val="00E508B6"/>
    <w:rsid w:val="00E50B8B"/>
    <w:rsid w:val="00E53BFA"/>
    <w:rsid w:val="00E53C96"/>
    <w:rsid w:val="00E545F1"/>
    <w:rsid w:val="00E55059"/>
    <w:rsid w:val="00E55C55"/>
    <w:rsid w:val="00E56ACF"/>
    <w:rsid w:val="00E56DE5"/>
    <w:rsid w:val="00E571CD"/>
    <w:rsid w:val="00E57ABD"/>
    <w:rsid w:val="00E618FB"/>
    <w:rsid w:val="00E61CF7"/>
    <w:rsid w:val="00E639F2"/>
    <w:rsid w:val="00E63FD7"/>
    <w:rsid w:val="00E65085"/>
    <w:rsid w:val="00E65DB6"/>
    <w:rsid w:val="00E664F1"/>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2E26"/>
    <w:rsid w:val="00E934B1"/>
    <w:rsid w:val="00E94369"/>
    <w:rsid w:val="00E9505D"/>
    <w:rsid w:val="00E950C1"/>
    <w:rsid w:val="00E95206"/>
    <w:rsid w:val="00E95689"/>
    <w:rsid w:val="00EA04E4"/>
    <w:rsid w:val="00EA0CE8"/>
    <w:rsid w:val="00EA199C"/>
    <w:rsid w:val="00EA27AE"/>
    <w:rsid w:val="00EA46E3"/>
    <w:rsid w:val="00EB1671"/>
    <w:rsid w:val="00EB1FEC"/>
    <w:rsid w:val="00EB2251"/>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4776"/>
    <w:rsid w:val="00EE57B4"/>
    <w:rsid w:val="00EE5929"/>
    <w:rsid w:val="00EE6585"/>
    <w:rsid w:val="00EE7AB1"/>
    <w:rsid w:val="00EF0104"/>
    <w:rsid w:val="00EF0B0A"/>
    <w:rsid w:val="00EF1ED9"/>
    <w:rsid w:val="00EF2034"/>
    <w:rsid w:val="00EF276E"/>
    <w:rsid w:val="00EF68D1"/>
    <w:rsid w:val="00EF7F0F"/>
    <w:rsid w:val="00F00779"/>
    <w:rsid w:val="00F022EA"/>
    <w:rsid w:val="00F030C9"/>
    <w:rsid w:val="00F03629"/>
    <w:rsid w:val="00F041CE"/>
    <w:rsid w:val="00F05E41"/>
    <w:rsid w:val="00F06B95"/>
    <w:rsid w:val="00F072D1"/>
    <w:rsid w:val="00F10668"/>
    <w:rsid w:val="00F10ECA"/>
    <w:rsid w:val="00F12088"/>
    <w:rsid w:val="00F12427"/>
    <w:rsid w:val="00F132AC"/>
    <w:rsid w:val="00F1464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172"/>
    <w:rsid w:val="00F36D66"/>
    <w:rsid w:val="00F37520"/>
    <w:rsid w:val="00F43F22"/>
    <w:rsid w:val="00F441BB"/>
    <w:rsid w:val="00F453F7"/>
    <w:rsid w:val="00F47CBE"/>
    <w:rsid w:val="00F51C06"/>
    <w:rsid w:val="00F52D1F"/>
    <w:rsid w:val="00F53F07"/>
    <w:rsid w:val="00F55262"/>
    <w:rsid w:val="00F57147"/>
    <w:rsid w:val="00F579A7"/>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265"/>
    <w:rsid w:val="00FB0812"/>
    <w:rsid w:val="00FB1005"/>
    <w:rsid w:val="00FB109A"/>
    <w:rsid w:val="00FB1797"/>
    <w:rsid w:val="00FB3011"/>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4FA6"/>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8930F60A-C7C3-44B3-B065-1C417B042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4159D"/>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1">
    <w:name w:val="Table Normal1"/>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5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character" w:customStyle="1" w:styleId="layout">
    <w:name w:val="layout"/>
    <w:basedOn w:val="a4"/>
    <w:rsid w:val="003833F9"/>
  </w:style>
  <w:style w:type="character" w:customStyle="1" w:styleId="UnresolvedMention1">
    <w:name w:val="Unresolved Mention1"/>
    <w:basedOn w:val="a4"/>
    <w:uiPriority w:val="99"/>
    <w:semiHidden/>
    <w:unhideWhenUsed/>
    <w:rsid w:val="00EF1ED9"/>
    <w:rPr>
      <w:color w:val="605E5C"/>
      <w:shd w:val="clear" w:color="auto" w:fill="E1DFDD"/>
    </w:rPr>
  </w:style>
  <w:style w:type="table" w:customStyle="1" w:styleId="TableNormal">
    <w:name w:val="Table Normal"/>
    <w:uiPriority w:val="2"/>
    <w:semiHidden/>
    <w:unhideWhenUsed/>
    <w:qFormat/>
    <w:rsid w:val="00A770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3"/>
    <w:qFormat/>
    <w:rsid w:val="00A77030"/>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0479">
      <w:bodyDiv w:val="1"/>
      <w:marLeft w:val="0"/>
      <w:marRight w:val="0"/>
      <w:marTop w:val="0"/>
      <w:marBottom w:val="0"/>
      <w:divBdr>
        <w:top w:val="none" w:sz="0" w:space="0" w:color="auto"/>
        <w:left w:val="none" w:sz="0" w:space="0" w:color="auto"/>
        <w:bottom w:val="none" w:sz="0" w:space="0" w:color="auto"/>
        <w:right w:val="none" w:sz="0" w:space="0" w:color="auto"/>
      </w:divBdr>
    </w:div>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795432">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52058307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44691049">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052001330">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dvs.rsl.ru/" TargetMode="External"/><Relationship Id="rId26" Type="http://schemas.openxmlformats.org/officeDocument/2006/relationships/hyperlink" Target="http://www.fa.ru" TargetMode="External"/><Relationship Id="rId3" Type="http://schemas.openxmlformats.org/officeDocument/2006/relationships/customXml" Target="../customXml/item3.xml"/><Relationship Id="rId21" Type="http://schemas.openxmlformats.org/officeDocument/2006/relationships/hyperlink" Target="http://www.bmsi.ru" TargetMode="External"/><Relationship Id="rId7" Type="http://schemas.openxmlformats.org/officeDocument/2006/relationships/settings" Target="settings.xml"/><Relationship Id="rId12" Type="http://schemas.openxmlformats.org/officeDocument/2006/relationships/hyperlink" Target="http://www.book.ru" TargetMode="External"/><Relationship Id="rId17" Type="http://schemas.openxmlformats.org/officeDocument/2006/relationships/hyperlink" Target="http://elibrary.ru" TargetMode="External"/><Relationship Id="rId25" Type="http://schemas.openxmlformats.org/officeDocument/2006/relationships/hyperlink" Target="http://www.rbc.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lib.alpinadigital.ru/" TargetMode="External"/><Relationship Id="rId20" Type="http://schemas.openxmlformats.org/officeDocument/2006/relationships/hyperlink" Target="http://search.ebscohost.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lib.fa.ru/" TargetMode="External"/><Relationship Id="rId24" Type="http://schemas.openxmlformats.org/officeDocument/2006/relationships/hyperlink" Target="http://www.gks.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iblio-online.ru/" TargetMode="External"/><Relationship Id="rId23" Type="http://schemas.openxmlformats.org/officeDocument/2006/relationships/hyperlink" Target="http://www.sportmanagment.ru" TargetMode="External"/><Relationship Id="rId28" Type="http://schemas.openxmlformats.org/officeDocument/2006/relationships/hyperlink" Target="http://ru.wikipedia.org/wiki/Wiki" TargetMode="External"/><Relationship Id="rId10" Type="http://schemas.openxmlformats.org/officeDocument/2006/relationships/endnotes" Target="endnotes.xml"/><Relationship Id="rId19" Type="http://schemas.openxmlformats.org/officeDocument/2006/relationships/hyperlink" Target="http://link.springer.com/"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nanium.com" TargetMode="External"/><Relationship Id="rId22" Type="http://schemas.openxmlformats.org/officeDocument/2006/relationships/hyperlink" Target="http://www.minsport.gov.ru" TargetMode="External"/><Relationship Id="rId27" Type="http://schemas.openxmlformats.org/officeDocument/2006/relationships/hyperlink" Target="file:///C:\Users\korne\OneDrive\%D0%A0%D0%B0%D0%B1%D0%BE%D1%87%D0%B8%D0%B9%20%D1%81%D1%82%D0%BE%D0%BB\%D0%9F%D1%80%D0%B8%D0%BA%D0%B0%D0%B7%20%E2%84%96%201040_%D0%BE%20%D0%BE%D1%82%2011.05.2021.PDF" TargetMode="External"/><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EB8000-8482-4833-8F79-15E856C6B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3C609F-46D5-42BB-B3EB-E31B1E4BDDB5}">
  <ds:schemaRefs>
    <ds:schemaRef ds:uri="http://schemas.microsoft.com/sharepoint/v3/contenttype/forms"/>
  </ds:schemaRefs>
</ds:datastoreItem>
</file>

<file path=customXml/itemProps3.xml><?xml version="1.0" encoding="utf-8"?>
<ds:datastoreItem xmlns:ds="http://schemas.openxmlformats.org/officeDocument/2006/customXml" ds:itemID="{BD70BA65-47B3-4A52-BEC3-617F323DA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574FAF-FF67-45B8-96F2-7F752478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27</Pages>
  <Words>6476</Words>
  <Characters>36917</Characters>
  <Application>Microsoft Office Word</Application>
  <DocSecurity>0</DocSecurity>
  <Lines>307</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dc:creator>
  <cp:lastModifiedBy>Клопот Светлана Анатольевна</cp:lastModifiedBy>
  <cp:revision>6</cp:revision>
  <cp:lastPrinted>2021-11-18T18:30:00Z</cp:lastPrinted>
  <dcterms:created xsi:type="dcterms:W3CDTF">2023-04-19T13:59:00Z</dcterms:created>
  <dcterms:modified xsi:type="dcterms:W3CDTF">2024-05-06T07:36:00Z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y fmtid="{D5CDD505-2E9C-101B-9397-08002B2CF9AE}" pid="3" name="MSIP_Label_d2db9220-a04a-4f06-aab9-80cbe5287fb3_Enabled">
    <vt:lpwstr>true</vt:lpwstr>
  </property>
  <property fmtid="{D5CDD505-2E9C-101B-9397-08002B2CF9AE}" pid="4" name="MSIP_Label_d2db9220-a04a-4f06-aab9-80cbe5287fb3_SetDate">
    <vt:lpwstr>2023-02-22T12:28:20Z</vt:lpwstr>
  </property>
  <property fmtid="{D5CDD505-2E9C-101B-9397-08002B2CF9AE}" pid="5" name="MSIP_Label_d2db9220-a04a-4f06-aab9-80cbe5287fb3_Method">
    <vt:lpwstr>Standard</vt:lpwstr>
  </property>
  <property fmtid="{D5CDD505-2E9C-101B-9397-08002B2CF9AE}" pid="6" name="MSIP_Label_d2db9220-a04a-4f06-aab9-80cbe5287fb3_Name">
    <vt:lpwstr>d2db9220-a04a-4f06-aab9-80cbe5287fb3</vt:lpwstr>
  </property>
  <property fmtid="{D5CDD505-2E9C-101B-9397-08002B2CF9AE}" pid="7" name="MSIP_Label_d2db9220-a04a-4f06-aab9-80cbe5287fb3_SiteId">
    <vt:lpwstr>b3f4f7c2-72ce-4192-aba4-d6c7719b5766</vt:lpwstr>
  </property>
  <property fmtid="{D5CDD505-2E9C-101B-9397-08002B2CF9AE}" pid="8" name="MSIP_Label_d2db9220-a04a-4f06-aab9-80cbe5287fb3_ActionId">
    <vt:lpwstr>84c8e29e-b074-4373-911f-7434976c686f</vt:lpwstr>
  </property>
  <property fmtid="{D5CDD505-2E9C-101B-9397-08002B2CF9AE}" pid="9" name="MSIP_Label_d2db9220-a04a-4f06-aab9-80cbe5287fb3_ContentBits">
    <vt:lpwstr>1</vt:lpwstr>
  </property>
</Properties>
</file>